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73" w:rsidRPr="00227D73" w:rsidRDefault="00227D73" w:rsidP="00DC4A3E">
      <w:pPr>
        <w:bidi/>
        <w:spacing w:after="240"/>
        <w:rPr>
          <w:rFonts w:eastAsia="Times New Roman"/>
          <w:sz w:val="24"/>
          <w:szCs w:val="24"/>
        </w:rPr>
      </w:pPr>
      <w:r w:rsidRPr="00227D73">
        <w:rPr>
          <w:rFonts w:eastAsia="Times New Roman"/>
          <w:b/>
          <w:bCs/>
          <w:sz w:val="24"/>
          <w:szCs w:val="24"/>
          <w:rtl/>
        </w:rPr>
        <w:t xml:space="preserve">نمونه سوالات </w:t>
      </w:r>
      <w:bookmarkStart w:id="0" w:name="_GoBack"/>
      <w:r w:rsidRPr="00227D73">
        <w:rPr>
          <w:rFonts w:eastAsia="Times New Roman"/>
          <w:b/>
          <w:bCs/>
          <w:sz w:val="24"/>
          <w:szCs w:val="24"/>
          <w:rtl/>
        </w:rPr>
        <w:t>آغازین</w:t>
      </w:r>
      <w:bookmarkEnd w:id="0"/>
    </w:p>
    <w:p w:rsidR="00227D73" w:rsidRPr="00227D73" w:rsidRDefault="00227D73" w:rsidP="00227D73">
      <w:pPr>
        <w:bidi/>
        <w:spacing w:before="100" w:beforeAutospacing="1" w:after="100" w:afterAutospacing="1"/>
        <w:ind w:left="-1774"/>
        <w:rPr>
          <w:rFonts w:eastAsia="Times New Roman"/>
          <w:sz w:val="24"/>
          <w:szCs w:val="24"/>
        </w:rPr>
      </w:pPr>
      <w:r w:rsidRPr="00227D73">
        <w:rPr>
          <w:rFonts w:eastAsia="Times New Roman"/>
          <w:b/>
          <w:bCs/>
          <w:sz w:val="24"/>
          <w:szCs w:val="24"/>
          <w:rtl/>
        </w:rPr>
        <w:t xml:space="preserve">سئوالات ارزشیابی آغازین مربوط به صفحات 10-6 کتاب روان شناسی سال سوم ادبیات و علوم انسانی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w:t>
      </w:r>
      <w:r w:rsidRPr="00227D73">
        <w:rPr>
          <w:rFonts w:eastAsia="Times New Roman"/>
          <w:sz w:val="24"/>
          <w:szCs w:val="24"/>
          <w:rtl/>
        </w:rPr>
        <w:t>   </w:t>
      </w:r>
      <w:r w:rsidRPr="00227D73">
        <w:rPr>
          <w:rFonts w:eastAsia="Times New Roman"/>
          <w:b/>
          <w:bCs/>
          <w:sz w:val="24"/>
          <w:szCs w:val="24"/>
          <w:rtl/>
        </w:rPr>
        <w:t xml:space="preserve">نظریه علمی  را تعریف کنید . ( رفتار ورودی ، دانستنی ،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2-</w:t>
      </w:r>
      <w:r w:rsidRPr="00227D73">
        <w:rPr>
          <w:rFonts w:eastAsia="Times New Roman"/>
          <w:sz w:val="24"/>
          <w:szCs w:val="24"/>
          <w:rtl/>
        </w:rPr>
        <w:t>   </w:t>
      </w:r>
      <w:r w:rsidRPr="00227D73">
        <w:rPr>
          <w:rFonts w:eastAsia="Times New Roman"/>
          <w:b/>
          <w:bCs/>
          <w:sz w:val="24"/>
          <w:szCs w:val="24"/>
          <w:rtl/>
        </w:rPr>
        <w:t xml:space="preserve">نظریه علمی چگونه وطی چه مراحلی تهیه می گردد ؟ ( رفتار ورودی ، دانستنی ، پرسش شفاهی ومداد کاغذی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3-</w:t>
      </w:r>
      <w:r w:rsidRPr="00227D73">
        <w:rPr>
          <w:rFonts w:eastAsia="Times New Roman"/>
          <w:sz w:val="24"/>
          <w:szCs w:val="24"/>
          <w:rtl/>
        </w:rPr>
        <w:t>   </w:t>
      </w:r>
      <w:r w:rsidRPr="00227D73">
        <w:rPr>
          <w:rFonts w:eastAsia="Times New Roman"/>
          <w:b/>
          <w:bCs/>
          <w:sz w:val="24"/>
          <w:szCs w:val="24"/>
          <w:rtl/>
        </w:rPr>
        <w:t xml:space="preserve">بر اساس کتاب فلسفه خود استقرا را معنی کنید؟( رفتار ورودی ، دانستنی ،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4-</w:t>
      </w:r>
      <w:r w:rsidRPr="00227D73">
        <w:rPr>
          <w:rFonts w:eastAsia="Times New Roman"/>
          <w:sz w:val="24"/>
          <w:szCs w:val="24"/>
          <w:rtl/>
        </w:rPr>
        <w:t>   </w:t>
      </w:r>
      <w:r w:rsidRPr="00227D73">
        <w:rPr>
          <w:rFonts w:eastAsia="Times New Roman"/>
          <w:b/>
          <w:bCs/>
          <w:sz w:val="24"/>
          <w:szCs w:val="24"/>
          <w:rtl/>
        </w:rPr>
        <w:t xml:space="preserve">بر اساس کتاب فلسفه خود قیاس را تعریف کنید؟ ( رفتار ورودی ، دانستنی ،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5 –هر تعریفی از روان شناسی می دانید بیان کنید؟(رفتار ورودی،دانستنی،پرسش شفاهی)</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6-</w:t>
      </w:r>
      <w:r w:rsidRPr="00227D73">
        <w:rPr>
          <w:rFonts w:eastAsia="Times New Roman"/>
          <w:sz w:val="24"/>
          <w:szCs w:val="24"/>
          <w:rtl/>
        </w:rPr>
        <w:t>    </w:t>
      </w:r>
      <w:r w:rsidRPr="00227D73">
        <w:rPr>
          <w:rFonts w:eastAsia="Times New Roman"/>
          <w:b/>
          <w:bCs/>
          <w:sz w:val="24"/>
          <w:szCs w:val="24"/>
          <w:rtl/>
        </w:rPr>
        <w:t xml:space="preserve">منظور از رفتار چیست ؟ ( رفتار ورودی ، دانستنی ،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7-</w:t>
      </w:r>
      <w:r w:rsidRPr="00227D73">
        <w:rPr>
          <w:rFonts w:eastAsia="Times New Roman"/>
          <w:sz w:val="24"/>
          <w:szCs w:val="24"/>
          <w:rtl/>
        </w:rPr>
        <w:t>   </w:t>
      </w:r>
      <w:r w:rsidRPr="00227D73">
        <w:rPr>
          <w:rFonts w:eastAsia="Times New Roman"/>
          <w:b/>
          <w:bCs/>
          <w:sz w:val="24"/>
          <w:szCs w:val="24"/>
          <w:rtl/>
        </w:rPr>
        <w:t xml:space="preserve">آیا فکر کردن رفتار است؟( رفتار ورودی ، مهارتی،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8-</w:t>
      </w:r>
      <w:r w:rsidRPr="00227D73">
        <w:rPr>
          <w:rFonts w:eastAsia="Times New Roman"/>
          <w:sz w:val="24"/>
          <w:szCs w:val="24"/>
          <w:rtl/>
        </w:rPr>
        <w:t>   </w:t>
      </w:r>
      <w:r w:rsidRPr="00227D73">
        <w:rPr>
          <w:rFonts w:eastAsia="Times New Roman"/>
          <w:b/>
          <w:bCs/>
          <w:sz w:val="24"/>
          <w:szCs w:val="24"/>
          <w:rtl/>
        </w:rPr>
        <w:t xml:space="preserve">قابل مشاهده بودن رفتار را به صورت عملی نشان دهید؟ ( رفتار ورودی ، مهارتی ، پرسش شفاهی ،آزمون عملکردی)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9-</w:t>
      </w:r>
      <w:r w:rsidRPr="00227D73">
        <w:rPr>
          <w:rFonts w:eastAsia="Times New Roman"/>
          <w:sz w:val="24"/>
          <w:szCs w:val="24"/>
          <w:rtl/>
        </w:rPr>
        <w:t>   </w:t>
      </w:r>
      <w:r w:rsidRPr="00227D73">
        <w:rPr>
          <w:rFonts w:eastAsia="Times New Roman"/>
          <w:b/>
          <w:bCs/>
          <w:sz w:val="24"/>
          <w:szCs w:val="24"/>
          <w:rtl/>
        </w:rPr>
        <w:t xml:space="preserve">مشاهده غیر مستقیم رفتار را با انجام یک رفتار نشان دهید؟ ( رفتار ورودی ، مهارتی ، پرسش شفاهی ،آزمون عملکردی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 xml:space="preserve">10- رفتارپرخاشگری را زاویه های مختلف توصیف ،تبیین و پیش بینی کنید؟ ( رفتار ورودی ، دانستنی، آزمونن مداد کاغذی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sz w:val="24"/>
          <w:szCs w:val="24"/>
          <w:rtl/>
        </w:rPr>
        <w:t> </w:t>
      </w:r>
      <w:r w:rsidRPr="00227D73">
        <w:rPr>
          <w:rFonts w:eastAsia="Times New Roman"/>
          <w:b/>
          <w:bCs/>
          <w:sz w:val="24"/>
          <w:szCs w:val="24"/>
          <w:rtl/>
        </w:rPr>
        <w:t xml:space="preserve">11- انسانی را در یک دایره می گذاریم وباپنج دوربین مختلف اورا نگاه می کنیم ؟چه می بینیم ؟آیا تصاویر دوربین ها کامل است ؟برای داشتن یک تصویر کامل چه باید کرد؟ ( رفتار ورودی، مهارتی،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12- رابطه بدن وروان را با ذکر مثالی بیلن کند.(رفتار ورودی ،دانستنی ،پرسش شفاهی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13-تاثیر جسم بر روان وران بر جسم را در مثال های زیر تشخیص دهد.(رفتار ورودی ،مهارتی ،مداد کاغذی یا شفاهی)</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مثال:1-فردی به دلیل سرطان افسرده شده است.(جسم بر روان –روان بر جسم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2- فردی بر اثر اضطراب بالا به شدت وزن کم کرده است.(جسم بر روان –روان بر جسم)</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13-کار افراد با نگرش زیست شناختی را بیان کند؟(رفتار ورودی،دانستنی ،پرسش شفاهی)</w:t>
      </w:r>
    </w:p>
    <w:p w:rsidR="00227D73" w:rsidRPr="00227D73" w:rsidRDefault="00227D73" w:rsidP="00227D73">
      <w:pPr>
        <w:bidi/>
        <w:spacing w:before="100" w:beforeAutospacing="1" w:after="100" w:afterAutospacing="1"/>
        <w:rPr>
          <w:rFonts w:eastAsia="Times New Roman"/>
          <w:sz w:val="24"/>
          <w:szCs w:val="24"/>
          <w:rtl/>
        </w:rPr>
      </w:pPr>
      <w:r w:rsidRPr="00227D73">
        <w:rPr>
          <w:rFonts w:eastAsia="Times New Roman"/>
          <w:b/>
          <w:bCs/>
          <w:sz w:val="24"/>
          <w:szCs w:val="24"/>
          <w:rtl/>
        </w:rPr>
        <w:t xml:space="preserve">14-دانش آموز بتواندنظریه علمی را تعریف کندوبگوید از طریق کدام فرایند های مکمل انجام می شود.       ( رفتار خروجی ، دانستنی،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lastRenderedPageBreak/>
        <w:t>15-قیاس واستقرا را تعریف کند؟(رفتار خروجی،دانستنی،پرسشس شفاهی)</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16</w:t>
      </w:r>
      <w:r w:rsidRPr="00227D73">
        <w:rPr>
          <w:rFonts w:eastAsia="Times New Roman"/>
          <w:sz w:val="24"/>
          <w:szCs w:val="24"/>
          <w:rtl/>
        </w:rPr>
        <w:t> </w:t>
      </w:r>
      <w:r w:rsidRPr="00227D73">
        <w:rPr>
          <w:rFonts w:eastAsia="Times New Roman"/>
          <w:b/>
          <w:bCs/>
          <w:sz w:val="24"/>
          <w:szCs w:val="24"/>
          <w:rtl/>
        </w:rPr>
        <w:t>-</w:t>
      </w:r>
      <w:r w:rsidRPr="00227D73">
        <w:rPr>
          <w:rFonts w:eastAsia="Times New Roman"/>
          <w:sz w:val="24"/>
          <w:szCs w:val="24"/>
          <w:rtl/>
        </w:rPr>
        <w:t> </w:t>
      </w:r>
      <w:r w:rsidRPr="00227D73">
        <w:rPr>
          <w:rFonts w:eastAsia="Times New Roman"/>
          <w:b/>
          <w:bCs/>
          <w:sz w:val="24"/>
          <w:szCs w:val="24"/>
          <w:rtl/>
        </w:rPr>
        <w:t xml:space="preserve">با ذکر مثالی قیاس واستقرا را از هم تفکیک کنید؟ ( رفتار ورودی ، مهارتی ، پرسش شفاهی )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17-در مثال های زیر قیاس واستقرا را تشخیص دهد؟(رفتار خروجی،مهارتی ،پرسش شفاهی)</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مثال:1-روان شناسی برای تحقیق در مورد نوجوانان ابتدا فرضیه ای می دهد که همه نوجوانان پرخاشگرند،سپس برای تایید فرضیه خود از آنها تست می گیرد (قیاس- استقرا)</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2-داندانپزشکی وارد روستا می شود وجند نفر از روستائیان را معاینه می کند وبه این نتیجه می رسد که تمام افراد این روستا دچار عفونت لثه ای می باشند (قیاس - استقرا)</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18-روان شناسی را تعریف کند وموضوع آن را بیان کند.(رفتار خروجی،دانستنی ،پرسش شفاهی)</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19-رویکرد را تعریف کند وانواع آن را نام ببرد.(رفتار خروجی ،دانستنی،پرسش شفاهی)</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20-بر اساس رویکرد زیست شناختی رفتار انسان را تبیین کند.(رفتار خروجی،دانستنی ،پرسش شفاهی)</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sz w:val="24"/>
          <w:szCs w:val="24"/>
          <w:rtl/>
        </w:rPr>
        <w:t> </w:t>
      </w:r>
    </w:p>
    <w:p w:rsidR="00227D73" w:rsidRPr="00227D73" w:rsidRDefault="00227D73" w:rsidP="00227D73">
      <w:pPr>
        <w:bidi/>
        <w:spacing w:before="100" w:beforeAutospacing="1" w:after="100" w:afterAutospacing="1"/>
        <w:ind w:left="-1774"/>
        <w:rPr>
          <w:rFonts w:eastAsia="Times New Roman"/>
          <w:sz w:val="24"/>
          <w:szCs w:val="24"/>
          <w:rtl/>
        </w:rPr>
      </w:pPr>
      <w:r w:rsidRPr="00227D73">
        <w:rPr>
          <w:rFonts w:eastAsia="Times New Roman"/>
          <w:b/>
          <w:bCs/>
          <w:sz w:val="24"/>
          <w:szCs w:val="24"/>
          <w:rtl/>
        </w:rPr>
        <w:t>                                                              تهیه کننده :اکرم ایزد خواه سر گروه درس روانشناسی استان مرکزی</w:t>
      </w:r>
    </w:p>
    <w:p w:rsidR="00051530" w:rsidRPr="00227D73" w:rsidRDefault="00DC4A3E" w:rsidP="00227D73">
      <w:pPr>
        <w:rPr>
          <w:rtl/>
          <w:lang w:bidi="fa-IR"/>
        </w:rPr>
      </w:pPr>
    </w:p>
    <w:sectPr w:rsidR="00051530" w:rsidRPr="00227D73" w:rsidSect="00227D73">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7F36"/>
    <w:multiLevelType w:val="multilevel"/>
    <w:tmpl w:val="3B88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5F39"/>
    <w:multiLevelType w:val="multilevel"/>
    <w:tmpl w:val="9E28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022ED"/>
    <w:multiLevelType w:val="multilevel"/>
    <w:tmpl w:val="18A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46A59"/>
    <w:multiLevelType w:val="multilevel"/>
    <w:tmpl w:val="618E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202A5"/>
    <w:multiLevelType w:val="multilevel"/>
    <w:tmpl w:val="60E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C20F7"/>
    <w:multiLevelType w:val="multilevel"/>
    <w:tmpl w:val="DAC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F4F16"/>
    <w:multiLevelType w:val="multilevel"/>
    <w:tmpl w:val="A988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C04D42"/>
    <w:multiLevelType w:val="multilevel"/>
    <w:tmpl w:val="6774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 w:numId="5">
    <w:abstractNumId w:val="3"/>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85"/>
    <w:rsid w:val="00206792"/>
    <w:rsid w:val="00227D73"/>
    <w:rsid w:val="007C2F75"/>
    <w:rsid w:val="008940DE"/>
    <w:rsid w:val="00901F54"/>
    <w:rsid w:val="00B27229"/>
    <w:rsid w:val="00B4012A"/>
    <w:rsid w:val="00D20585"/>
    <w:rsid w:val="00DC4A3E"/>
    <w:rsid w:val="00E0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D20585"/>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D2058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4511">
      <w:bodyDiv w:val="1"/>
      <w:marLeft w:val="0"/>
      <w:marRight w:val="0"/>
      <w:marTop w:val="0"/>
      <w:marBottom w:val="0"/>
      <w:divBdr>
        <w:top w:val="none" w:sz="0" w:space="0" w:color="auto"/>
        <w:left w:val="none" w:sz="0" w:space="0" w:color="auto"/>
        <w:bottom w:val="none" w:sz="0" w:space="0" w:color="auto"/>
        <w:right w:val="none" w:sz="0" w:space="0" w:color="auto"/>
      </w:divBdr>
    </w:div>
    <w:div w:id="975640701">
      <w:bodyDiv w:val="1"/>
      <w:marLeft w:val="0"/>
      <w:marRight w:val="0"/>
      <w:marTop w:val="0"/>
      <w:marBottom w:val="0"/>
      <w:divBdr>
        <w:top w:val="none" w:sz="0" w:space="0" w:color="auto"/>
        <w:left w:val="none" w:sz="0" w:space="0" w:color="auto"/>
        <w:bottom w:val="none" w:sz="0" w:space="0" w:color="auto"/>
        <w:right w:val="none" w:sz="0" w:space="0" w:color="auto"/>
      </w:divBdr>
    </w:div>
    <w:div w:id="1554079727">
      <w:bodyDiv w:val="1"/>
      <w:marLeft w:val="0"/>
      <w:marRight w:val="0"/>
      <w:marTop w:val="0"/>
      <w:marBottom w:val="0"/>
      <w:divBdr>
        <w:top w:val="none" w:sz="0" w:space="0" w:color="auto"/>
        <w:left w:val="none" w:sz="0" w:space="0" w:color="auto"/>
        <w:bottom w:val="none" w:sz="0" w:space="0" w:color="auto"/>
        <w:right w:val="none" w:sz="0" w:space="0" w:color="auto"/>
      </w:divBdr>
      <w:divsChild>
        <w:div w:id="248194994">
          <w:marLeft w:val="0"/>
          <w:marRight w:val="0"/>
          <w:marTop w:val="0"/>
          <w:marBottom w:val="0"/>
          <w:divBdr>
            <w:top w:val="none" w:sz="0" w:space="0" w:color="auto"/>
            <w:left w:val="none" w:sz="0" w:space="0" w:color="auto"/>
            <w:bottom w:val="none" w:sz="0" w:space="0" w:color="auto"/>
            <w:right w:val="none" w:sz="0" w:space="0" w:color="auto"/>
          </w:divBdr>
          <w:divsChild>
            <w:div w:id="1457599421">
              <w:marLeft w:val="0"/>
              <w:marRight w:val="0"/>
              <w:marTop w:val="0"/>
              <w:marBottom w:val="0"/>
              <w:divBdr>
                <w:top w:val="none" w:sz="0" w:space="0" w:color="auto"/>
                <w:left w:val="none" w:sz="0" w:space="0" w:color="auto"/>
                <w:bottom w:val="none" w:sz="0" w:space="0" w:color="auto"/>
                <w:right w:val="none" w:sz="0" w:space="0" w:color="auto"/>
              </w:divBdr>
            </w:div>
            <w:div w:id="165361214">
              <w:marLeft w:val="0"/>
              <w:marRight w:val="0"/>
              <w:marTop w:val="0"/>
              <w:marBottom w:val="0"/>
              <w:divBdr>
                <w:top w:val="none" w:sz="0" w:space="0" w:color="auto"/>
                <w:left w:val="none" w:sz="0" w:space="0" w:color="auto"/>
                <w:bottom w:val="none" w:sz="0" w:space="0" w:color="auto"/>
                <w:right w:val="none" w:sz="0" w:space="0" w:color="auto"/>
              </w:divBdr>
            </w:div>
            <w:div w:id="1963534732">
              <w:marLeft w:val="0"/>
              <w:marRight w:val="0"/>
              <w:marTop w:val="0"/>
              <w:marBottom w:val="0"/>
              <w:divBdr>
                <w:top w:val="none" w:sz="0" w:space="0" w:color="auto"/>
                <w:left w:val="none" w:sz="0" w:space="0" w:color="auto"/>
                <w:bottom w:val="none" w:sz="0" w:space="0" w:color="auto"/>
                <w:right w:val="none" w:sz="0" w:space="0" w:color="auto"/>
              </w:divBdr>
            </w:div>
            <w:div w:id="1872917711">
              <w:marLeft w:val="0"/>
              <w:marRight w:val="0"/>
              <w:marTop w:val="0"/>
              <w:marBottom w:val="0"/>
              <w:divBdr>
                <w:top w:val="none" w:sz="0" w:space="0" w:color="auto"/>
                <w:left w:val="none" w:sz="0" w:space="0" w:color="auto"/>
                <w:bottom w:val="none" w:sz="0" w:space="0" w:color="auto"/>
                <w:right w:val="none" w:sz="0" w:space="0" w:color="auto"/>
              </w:divBdr>
            </w:div>
            <w:div w:id="1858814244">
              <w:marLeft w:val="0"/>
              <w:marRight w:val="0"/>
              <w:marTop w:val="0"/>
              <w:marBottom w:val="0"/>
              <w:divBdr>
                <w:top w:val="none" w:sz="0" w:space="0" w:color="auto"/>
                <w:left w:val="none" w:sz="0" w:space="0" w:color="auto"/>
                <w:bottom w:val="none" w:sz="0" w:space="0" w:color="auto"/>
                <w:right w:val="none" w:sz="0" w:space="0" w:color="auto"/>
              </w:divBdr>
            </w:div>
            <w:div w:id="495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2014-12-12T05:30:00Z</dcterms:created>
  <dcterms:modified xsi:type="dcterms:W3CDTF">2014-12-12T05:30:00Z</dcterms:modified>
</cp:coreProperties>
</file>