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54" w:rsidRDefault="00DC1B54" w:rsidP="00DC1B54">
      <w:pPr>
        <w:pStyle w:val="NormalWeb"/>
        <w:shd w:val="clear" w:color="auto" w:fill="FFFFFF"/>
        <w:bidi/>
      </w:pPr>
      <w:r>
        <w:t>ü</w:t>
      </w:r>
      <w:r>
        <w:rPr>
          <w:rtl/>
        </w:rPr>
        <w:t>    هر ترکیب از اتصال اتم های دو یا چند عنصر مختلف با یکدیگر ساخته می شوند. این اتم ها با پیوند شیمیایی به هم متصل می شوند.</w:t>
      </w:r>
    </w:p>
    <w:p w:rsidR="00DC1B54" w:rsidRDefault="00DC1B54" w:rsidP="00DC1B54">
      <w:pPr>
        <w:pStyle w:val="NormalWeb"/>
        <w:shd w:val="clear" w:color="auto" w:fill="FFFFFF"/>
        <w:bidi/>
        <w:rPr>
          <w:rtl/>
        </w:rPr>
      </w:pPr>
      <w:r>
        <w:t>ü</w:t>
      </w:r>
      <w:r>
        <w:rPr>
          <w:rtl/>
        </w:rPr>
        <w:t xml:space="preserve">    دو اتم هیدروژن و یک اتم اکسیژن به هم متصل می شوند و واحد تازه ای به نام </w:t>
      </w:r>
      <w:r>
        <w:rPr>
          <w:b/>
          <w:bCs/>
          <w:rtl/>
        </w:rPr>
        <w:t>مولکول آب</w:t>
      </w:r>
      <w:r>
        <w:rPr>
          <w:rtl/>
        </w:rPr>
        <w:t xml:space="preserve"> به وجود می آورند.</w:t>
      </w:r>
    </w:p>
    <w:p w:rsidR="00DC1B54" w:rsidRDefault="00DC1B54" w:rsidP="00DC1B54">
      <w:pPr>
        <w:pStyle w:val="NormalWeb"/>
        <w:shd w:val="clear" w:color="auto" w:fill="FFFFFF"/>
        <w:bidi/>
        <w:rPr>
          <w:rtl/>
        </w:rPr>
      </w:pPr>
      <w:r>
        <w:t>ü</w:t>
      </w:r>
      <w:r>
        <w:rPr>
          <w:rtl/>
        </w:rPr>
        <w:t xml:space="preserve">    شیمیدان ها برای نمایش اتم ها، عناصر و ترکیب ها از یک زبان جهانی استفاده می کنند. در این زبان حرف ها را </w:t>
      </w:r>
      <w:r>
        <w:rPr>
          <w:b/>
          <w:bCs/>
          <w:rtl/>
        </w:rPr>
        <w:t>نماد شیمیایی</w:t>
      </w:r>
      <w:r>
        <w:rPr>
          <w:rtl/>
        </w:rPr>
        <w:t xml:space="preserve"> می گویند و هر عنصر را با یک نماد شیمیایی نشان می دهند که یک یا دو حرف لاتین را رد بر دارند که کلمه های این زبان علمی را </w:t>
      </w:r>
      <w:r>
        <w:rPr>
          <w:b/>
          <w:bCs/>
          <w:rtl/>
        </w:rPr>
        <w:t>فرمول شیمیایی</w:t>
      </w:r>
      <w:r>
        <w:rPr>
          <w:rtl/>
        </w:rPr>
        <w:t xml:space="preserve"> می گویند.</w:t>
      </w:r>
    </w:p>
    <w:p w:rsidR="00DC1B54" w:rsidRDefault="00DC1B54" w:rsidP="00DC1B54">
      <w:pPr>
        <w:pStyle w:val="NormalWeb"/>
        <w:shd w:val="clear" w:color="auto" w:fill="FFFFFF"/>
        <w:bidi/>
        <w:rPr>
          <w:rtl/>
        </w:rPr>
      </w:pPr>
      <w:r>
        <w:t>ü</w:t>
      </w:r>
      <w:r>
        <w:rPr>
          <w:rtl/>
        </w:rPr>
        <w:t xml:space="preserve">    جمله ها یا عبارات زبان شیمی </w:t>
      </w:r>
      <w:r>
        <w:rPr>
          <w:b/>
          <w:bCs/>
          <w:rtl/>
        </w:rPr>
        <w:t>معادله ی شیمیایی</w:t>
      </w:r>
      <w:r>
        <w:rPr>
          <w:rtl/>
        </w:rPr>
        <w:t xml:space="preserve"> هستند.</w:t>
      </w:r>
    </w:p>
    <w:p w:rsidR="00DC1B54" w:rsidRDefault="00DC1B54" w:rsidP="00DC1B54">
      <w:pPr>
        <w:pStyle w:val="NormalWeb"/>
        <w:shd w:val="clear" w:color="auto" w:fill="FFFFFF"/>
        <w:bidi/>
        <w:rPr>
          <w:rtl/>
        </w:rPr>
      </w:pPr>
      <w:r>
        <w:t>ü</w:t>
      </w:r>
      <w:r>
        <w:rPr>
          <w:rtl/>
        </w:rPr>
        <w:t xml:space="preserve">    </w:t>
      </w:r>
      <w:r>
        <w:rPr>
          <w:b/>
          <w:bCs/>
          <w:rtl/>
        </w:rPr>
        <w:t>واکنش شیمیایی</w:t>
      </w:r>
      <w:r>
        <w:rPr>
          <w:rtl/>
        </w:rPr>
        <w:t xml:space="preserve"> شامل شکسته شدن پیوندهای شیمیایی و تشکیل پیوند های جدیدی است. در واکنش های شیمیایی آرایش اتم ها در مولکول ها تغییر می کند و به این ترتیب مواد تازه ای بوجود می آیند.</w:t>
      </w:r>
    </w:p>
    <w:p w:rsidR="00DC1B54" w:rsidRDefault="00DC1B54" w:rsidP="00DC1B54">
      <w:pPr>
        <w:pStyle w:val="NormalWeb"/>
        <w:shd w:val="clear" w:color="auto" w:fill="FFFFFF"/>
        <w:bidi/>
        <w:rPr>
          <w:rtl/>
        </w:rPr>
      </w:pPr>
      <w:r>
        <w:t>ü</w:t>
      </w:r>
      <w:r>
        <w:rPr>
          <w:rtl/>
        </w:rPr>
        <w:t xml:space="preserve">    مواد شرکت کننده در واکنش را </w:t>
      </w:r>
      <w:r>
        <w:rPr>
          <w:b/>
          <w:bCs/>
          <w:rtl/>
        </w:rPr>
        <w:t>واکنش دهنده ها</w:t>
      </w:r>
      <w:r>
        <w:rPr>
          <w:rtl/>
        </w:rPr>
        <w:t xml:space="preserve"> می گویند و مواد تازه ای که از واکنش دهنده ها به دست می آید </w:t>
      </w:r>
      <w:r>
        <w:rPr>
          <w:b/>
          <w:bCs/>
          <w:rtl/>
        </w:rPr>
        <w:t>فرآورده ها</w:t>
      </w:r>
      <w:r>
        <w:rPr>
          <w:rtl/>
        </w:rPr>
        <w:t xml:space="preserve"> می گویند.</w:t>
      </w:r>
    </w:p>
    <w:p w:rsidR="00DC1B54" w:rsidRDefault="00DC1B54" w:rsidP="00DC1B54">
      <w:pPr>
        <w:pStyle w:val="NormalWeb"/>
        <w:shd w:val="clear" w:color="auto" w:fill="FFFFFF"/>
        <w:bidi/>
        <w:rPr>
          <w:rtl/>
        </w:rPr>
      </w:pPr>
      <w:r>
        <w:t>ü</w:t>
      </w:r>
      <w:r>
        <w:rPr>
          <w:rtl/>
        </w:rPr>
        <w:t>    در دو طرف یک معادله ی شیمیایی باید تعداد کل اتم ها برابر باشد که به چنین معادله ای موازنه شده می گویند.</w:t>
      </w:r>
    </w:p>
    <w:p w:rsidR="00DC1B54" w:rsidRDefault="00DC1B54" w:rsidP="00DC1B54">
      <w:pPr>
        <w:pStyle w:val="NormalWeb"/>
        <w:shd w:val="clear" w:color="auto" w:fill="FFFFFF"/>
        <w:bidi/>
        <w:rPr>
          <w:rtl/>
        </w:rPr>
      </w:pPr>
      <w:r>
        <w:t>ü</w:t>
      </w:r>
      <w:r>
        <w:rPr>
          <w:rtl/>
        </w:rPr>
        <w:t>    به ذرات مثبت درون اتم ،پروتون و به ذرات منفی درون آن،الکترون و به ذرات خنثی،نوترون گفته میشود</w:t>
      </w:r>
    </w:p>
    <w:p w:rsidR="00DC1B54" w:rsidRDefault="00DC1B54" w:rsidP="00DC1B54">
      <w:pPr>
        <w:pStyle w:val="NormalWeb"/>
        <w:shd w:val="clear" w:color="auto" w:fill="FFFFFF"/>
        <w:bidi/>
        <w:rPr>
          <w:rtl/>
        </w:rPr>
      </w:pPr>
      <w:r>
        <w:t>ü</w:t>
      </w:r>
      <w:r>
        <w:rPr>
          <w:rtl/>
        </w:rPr>
        <w:t>    بارهای همنام یکدیگر را می رانند.بارهای ناهمنام یکدیگر را می ربایند.</w:t>
      </w:r>
    </w:p>
    <w:p w:rsidR="00DC1B54" w:rsidRDefault="00DC1B54" w:rsidP="00DC1B54">
      <w:pPr>
        <w:pStyle w:val="NormalWeb"/>
        <w:shd w:val="clear" w:color="auto" w:fill="FFFFFF"/>
        <w:bidi/>
        <w:rPr>
          <w:rtl/>
        </w:rPr>
      </w:pPr>
      <w:r>
        <w:t>ü</w:t>
      </w:r>
      <w:r>
        <w:rPr>
          <w:rtl/>
        </w:rPr>
        <w:t>    به پیوند شیمیایی بسیلر قوی که اتم ها را در کنار یکدیگر نگه می دارد پیوند کووالانسی می گویند.</w:t>
      </w:r>
    </w:p>
    <w:p w:rsidR="00DC1B54" w:rsidRDefault="00DC1B54" w:rsidP="00DC1B54">
      <w:pPr>
        <w:pStyle w:val="NormalWeb"/>
        <w:shd w:val="clear" w:color="auto" w:fill="FFFFFF"/>
        <w:bidi/>
        <w:rPr>
          <w:rtl/>
        </w:rPr>
      </w:pPr>
      <w:r>
        <w:t>ü</w:t>
      </w:r>
      <w:r>
        <w:rPr>
          <w:rtl/>
        </w:rPr>
        <w:t>    به تعداد پیوند هایی که یک اتم می تواند با اتم های دیگر داشته باشد ظرفیت می گویند.</w:t>
      </w:r>
    </w:p>
    <w:p w:rsidR="00DC1B54" w:rsidRDefault="00DC1B54" w:rsidP="00DC1B54">
      <w:pPr>
        <w:pStyle w:val="NormalWeb"/>
        <w:shd w:val="clear" w:color="auto" w:fill="FFFFFF"/>
        <w:bidi/>
        <w:rPr>
          <w:rtl/>
        </w:rPr>
      </w:pPr>
      <w:r>
        <w:t>ü</w:t>
      </w:r>
      <w:r>
        <w:rPr>
          <w:rtl/>
        </w:rPr>
        <w:t>   آب مولکول هایی دارد که دو سر مثبت و منفی دارند و به هنگام نزدیک شدن میله ی پلاستیکی به آب ،هر مولکول از سر مثبت خود جذب میله ی پلاستیکی با بار منفی می شود.</w:t>
      </w:r>
    </w:p>
    <w:p w:rsidR="00DC1B54" w:rsidRDefault="00DC1B54" w:rsidP="00DC1B54">
      <w:pPr>
        <w:pStyle w:val="NormalWeb"/>
        <w:shd w:val="clear" w:color="auto" w:fill="FFFFFF"/>
        <w:bidi/>
        <w:rPr>
          <w:rtl/>
        </w:rPr>
      </w:pPr>
      <w:r>
        <w:t>ü</w:t>
      </w:r>
      <w:r>
        <w:rPr>
          <w:rtl/>
        </w:rPr>
        <w:t>   آب در حالت عادی خنثی است.</w:t>
      </w:r>
    </w:p>
    <w:p w:rsidR="00DC1B54" w:rsidRDefault="00DC1B54" w:rsidP="00DC1B54">
      <w:pPr>
        <w:pStyle w:val="NormalWeb"/>
        <w:shd w:val="clear" w:color="auto" w:fill="FFFFFF"/>
        <w:bidi/>
        <w:rPr>
          <w:rtl/>
        </w:rPr>
      </w:pPr>
      <w:r>
        <w:t>ü</w:t>
      </w:r>
      <w:r>
        <w:rPr>
          <w:rtl/>
        </w:rPr>
        <w:t>   به مولکولی که یک قطب مثبت و یک قطب منفی دارد ،دوقطبی می گویند.</w:t>
      </w:r>
    </w:p>
    <w:p w:rsidR="00DC1B54" w:rsidRDefault="00DC1B54" w:rsidP="00DC1B54">
      <w:pPr>
        <w:pStyle w:val="NormalWeb"/>
        <w:shd w:val="clear" w:color="auto" w:fill="FFFFFF"/>
        <w:bidi/>
        <w:rPr>
          <w:rtl/>
        </w:rPr>
      </w:pPr>
      <w:r>
        <w:t>ü</w:t>
      </w:r>
      <w:r>
        <w:rPr>
          <w:rtl/>
        </w:rPr>
        <w:t>   به نیرویی که سبب می شود مولکول ها در کنار یکدیگر قرار گیرند نیروی جاذبه ی بین مولکولی می گویند.</w:t>
      </w:r>
    </w:p>
    <w:p w:rsidR="00DC1B54" w:rsidRDefault="00DC1B54" w:rsidP="00DC1B54">
      <w:pPr>
        <w:pStyle w:val="NormalWeb"/>
        <w:shd w:val="clear" w:color="auto" w:fill="FFFFFF"/>
        <w:bidi/>
        <w:rPr>
          <w:rtl/>
        </w:rPr>
      </w:pPr>
      <w:r>
        <w:t>ü</w:t>
      </w:r>
      <w:r>
        <w:rPr>
          <w:rtl/>
        </w:rPr>
        <w:t>   در مولکول آب به پیوندی که اتم هیدروژن ،مولکول را کنار هم قرار می دهد پیوند هیدروژنی می گویند.</w:t>
      </w:r>
    </w:p>
    <w:p w:rsidR="00DC1B54" w:rsidRDefault="00DC1B54" w:rsidP="00DC1B54">
      <w:pPr>
        <w:pStyle w:val="NormalWeb"/>
        <w:shd w:val="clear" w:color="auto" w:fill="FFFFFF"/>
        <w:bidi/>
        <w:rPr>
          <w:rtl/>
        </w:rPr>
      </w:pPr>
      <w:r>
        <w:t>ü</w:t>
      </w:r>
      <w:r>
        <w:rPr>
          <w:rtl/>
        </w:rPr>
        <w:t>   کلروفرم مایعی بی رنگ است که بخار آن سمی،اعتیادآور و تنفس طولانی آن کشنده است.در گذشته برای بی هوش کردن از آن استفاده می شد.</w:t>
      </w:r>
    </w:p>
    <w:p w:rsidR="00DC1B54" w:rsidRDefault="00DC1B54" w:rsidP="00DC1B54">
      <w:pPr>
        <w:pStyle w:val="NormalWeb"/>
        <w:shd w:val="clear" w:color="auto" w:fill="FFFFFF"/>
        <w:bidi/>
        <w:rPr>
          <w:rtl/>
        </w:rPr>
      </w:pPr>
      <w:r>
        <w:t>ü</w:t>
      </w:r>
      <w:r>
        <w:rPr>
          <w:rtl/>
        </w:rPr>
        <w:t>   توانایی حل کردن مواد گوناگون در آب از خواص آن است.</w:t>
      </w:r>
    </w:p>
    <w:p w:rsidR="00DC1B54" w:rsidRDefault="00DC1B54" w:rsidP="00DC1B54">
      <w:pPr>
        <w:pStyle w:val="NormalWeb"/>
        <w:shd w:val="clear" w:color="auto" w:fill="FFFFFF"/>
        <w:bidi/>
        <w:rPr>
          <w:rtl/>
        </w:rPr>
      </w:pPr>
      <w:r>
        <w:t>ü</w:t>
      </w:r>
      <w:r>
        <w:rPr>
          <w:rtl/>
        </w:rPr>
        <w:t>   اگر یک اتم ،الکترون از دست بدهد یا از دست بدهد به یون تبدیل می شود.</w:t>
      </w:r>
    </w:p>
    <w:p w:rsidR="00DC1B54" w:rsidRDefault="00DC1B54" w:rsidP="00DC1B54">
      <w:pPr>
        <w:pStyle w:val="NormalWeb"/>
        <w:shd w:val="clear" w:color="auto" w:fill="FFFFFF"/>
        <w:bidi/>
        <w:rPr>
          <w:rtl/>
        </w:rPr>
      </w:pPr>
      <w:r>
        <w:t>ü</w:t>
      </w:r>
      <w:r>
        <w:rPr>
          <w:rtl/>
        </w:rPr>
        <w:t>   به یون های مثبت کاتیون و به یون های منفی آنیون می گویند.</w:t>
      </w:r>
    </w:p>
    <w:p w:rsidR="00DC1B54" w:rsidRDefault="00DC1B54" w:rsidP="00DC1B54">
      <w:pPr>
        <w:pStyle w:val="NormalWeb"/>
        <w:shd w:val="clear" w:color="auto" w:fill="FFFFFF"/>
        <w:bidi/>
        <w:rPr>
          <w:rtl/>
        </w:rPr>
      </w:pPr>
      <w:r>
        <w:t>ü</w:t>
      </w:r>
      <w:r>
        <w:rPr>
          <w:rtl/>
        </w:rPr>
        <w:t>   به پیوند بین یون ها پیوند یونی می گویند.</w:t>
      </w:r>
    </w:p>
    <w:p w:rsidR="00DC1B54" w:rsidRDefault="00DC1B54" w:rsidP="00DC1B54">
      <w:pPr>
        <w:pStyle w:val="NormalWeb"/>
        <w:shd w:val="clear" w:color="auto" w:fill="FFFFFF"/>
        <w:bidi/>
        <w:rPr>
          <w:rtl/>
        </w:rPr>
      </w:pPr>
      <w:r>
        <w:t>ü</w:t>
      </w:r>
      <w:r>
        <w:rPr>
          <w:rtl/>
        </w:rPr>
        <w:t>   با حل کردن نمک خوراکی در آب پیوند بین یون های آن از بین می رود.</w:t>
      </w:r>
    </w:p>
    <w:p w:rsidR="00DC1B54" w:rsidRDefault="00DC1B54" w:rsidP="00DC1B54">
      <w:pPr>
        <w:pStyle w:val="NormalWeb"/>
        <w:shd w:val="clear" w:color="auto" w:fill="FFFFFF"/>
        <w:bidi/>
        <w:rPr>
          <w:rtl/>
        </w:rPr>
      </w:pPr>
      <w:r>
        <w:lastRenderedPageBreak/>
        <w:t>ü</w:t>
      </w:r>
      <w:r>
        <w:rPr>
          <w:rtl/>
        </w:rPr>
        <w:t>   دو راه برای تشخیص حلال و حل شونده:</w:t>
      </w:r>
    </w:p>
    <w:p w:rsidR="00DC1B54" w:rsidRDefault="00DC1B54" w:rsidP="00DC1B54">
      <w:pPr>
        <w:pStyle w:val="NormalWeb"/>
        <w:shd w:val="clear" w:color="auto" w:fill="FFFFFF"/>
        <w:bidi/>
        <w:rPr>
          <w:rtl/>
        </w:rPr>
      </w:pPr>
      <w:r>
        <w:rPr>
          <w:rtl/>
        </w:rPr>
        <w:t>!            هر ماده ای که به هنگام تشکیل محلول تغییر حالت دهد حل شونده است.</w:t>
      </w:r>
    </w:p>
    <w:p w:rsidR="00DC1B54" w:rsidRDefault="00DC1B54" w:rsidP="00DC1B54">
      <w:pPr>
        <w:pStyle w:val="NormalWeb"/>
        <w:shd w:val="clear" w:color="auto" w:fill="FFFFFF"/>
        <w:bidi/>
        <w:rPr>
          <w:rtl/>
        </w:rPr>
      </w:pPr>
      <w:r>
        <w:rPr>
          <w:rtl/>
        </w:rPr>
        <w:t>!            ماده ای که به مقدار کمتر موجود است حل شونده خواهد بود.</w:t>
      </w:r>
    </w:p>
    <w:p w:rsidR="00DC1B54" w:rsidRDefault="00DC1B54" w:rsidP="00DC1B54">
      <w:pPr>
        <w:pStyle w:val="NormalWeb"/>
        <w:shd w:val="clear" w:color="auto" w:fill="FFFFFF"/>
        <w:bidi/>
        <w:rPr>
          <w:rtl/>
        </w:rPr>
      </w:pPr>
      <w:r>
        <w:t>ü</w:t>
      </w:r>
      <w:r>
        <w:rPr>
          <w:rtl/>
        </w:rPr>
        <w:t xml:space="preserve">   گچ و آهک که ترکیب یونی کلسیم دار هستند کاتیون های </w:t>
      </w:r>
      <w:r>
        <w:t>Ca</w:t>
      </w:r>
      <w:r>
        <w:rPr>
          <w:vertAlign w:val="superscript"/>
          <w:rtl/>
        </w:rPr>
        <w:t>2+</w:t>
      </w:r>
      <w:r>
        <w:rPr>
          <w:rtl/>
        </w:rPr>
        <w:t xml:space="preserve"> را به آب وارد می کنند.این یون بوی نا مطبوعی به آب می بخشد.</w:t>
      </w:r>
    </w:p>
    <w:p w:rsidR="00DC1B54" w:rsidRDefault="00DC1B54" w:rsidP="00DC1B54">
      <w:pPr>
        <w:pStyle w:val="NormalWeb"/>
        <w:shd w:val="clear" w:color="auto" w:fill="FFFFFF"/>
        <w:bidi/>
        <w:rPr>
          <w:rtl/>
        </w:rPr>
      </w:pPr>
      <w:r>
        <w:t>ü</w:t>
      </w:r>
      <w:r>
        <w:rPr>
          <w:rtl/>
        </w:rPr>
        <w:t>   محلول آب نمک رسانای برق است.</w:t>
      </w:r>
    </w:p>
    <w:p w:rsidR="00DC1B54" w:rsidRDefault="00DC1B54" w:rsidP="00DC1B54">
      <w:pPr>
        <w:pStyle w:val="NormalWeb"/>
        <w:shd w:val="clear" w:color="auto" w:fill="FFFFFF"/>
        <w:bidi/>
        <w:rPr>
          <w:rtl/>
        </w:rPr>
      </w:pPr>
      <w:r>
        <w:t>ü</w:t>
      </w:r>
      <w:r>
        <w:rPr>
          <w:rtl/>
        </w:rPr>
        <w:t>   یون ها عامل انتقال جریان برق در محلول ها هستند.</w:t>
      </w:r>
    </w:p>
    <w:p w:rsidR="00DC1B54" w:rsidRDefault="00DC1B54" w:rsidP="00DC1B54">
      <w:pPr>
        <w:pStyle w:val="NormalWeb"/>
        <w:shd w:val="clear" w:color="auto" w:fill="FFFFFF"/>
        <w:bidi/>
        <w:rPr>
          <w:rtl/>
        </w:rPr>
      </w:pPr>
      <w:r>
        <w:t>ü</w:t>
      </w:r>
      <w:r>
        <w:rPr>
          <w:rtl/>
        </w:rPr>
        <w:t>   برای حل شدن مواد گوناگون در مقدار معینی آب در دمای اتاق ،محدودیتی وجود دارد که آن را انحلال پذیری مشخص می کند.</w:t>
      </w:r>
    </w:p>
    <w:p w:rsidR="00DC1B54" w:rsidRDefault="00DC1B54" w:rsidP="00DC1B54">
      <w:pPr>
        <w:pStyle w:val="NormalWeb"/>
        <w:shd w:val="clear" w:color="auto" w:fill="FFFFFF"/>
        <w:bidi/>
        <w:rPr>
          <w:rtl/>
        </w:rPr>
      </w:pPr>
      <w:r>
        <w:t>ü</w:t>
      </w:r>
      <w:r>
        <w:rPr>
          <w:rtl/>
        </w:rPr>
        <w:t>   بستگی انحلال پذیری یک ماده به دما را می توان به کمک نموداری نشان داد که منحنی انحلال پذیری نامیده می شود.</w:t>
      </w:r>
    </w:p>
    <w:p w:rsidR="00DC1B54" w:rsidRDefault="00DC1B54" w:rsidP="00DC1B54">
      <w:pPr>
        <w:pStyle w:val="NormalWeb"/>
        <w:shd w:val="clear" w:color="auto" w:fill="FFFFFF"/>
        <w:bidi/>
        <w:rPr>
          <w:rtl/>
        </w:rPr>
      </w:pPr>
      <w:r>
        <w:t>ü</w:t>
      </w:r>
      <w:r>
        <w:rPr>
          <w:rtl/>
        </w:rPr>
        <w:t>   محلول سیر شده محلولی است که نمی توان حل شونده ی دیگری به آن اضافه کرد.</w:t>
      </w:r>
    </w:p>
    <w:p w:rsidR="00DC1B54" w:rsidRDefault="00DC1B54" w:rsidP="00DC1B54">
      <w:pPr>
        <w:pStyle w:val="NormalWeb"/>
        <w:shd w:val="clear" w:color="auto" w:fill="FFFFFF"/>
        <w:bidi/>
        <w:rPr>
          <w:rtl/>
        </w:rPr>
      </w:pPr>
      <w:r>
        <w:t>ü</w:t>
      </w:r>
      <w:r>
        <w:rPr>
          <w:rtl/>
        </w:rPr>
        <w:t>   محلول سیر نشده محلولی است که می توان حل شونده ی دیگری به آن اضافه کرد.</w:t>
      </w:r>
    </w:p>
    <w:p w:rsidR="00DC1B54" w:rsidRDefault="00DC1B54" w:rsidP="00DC1B54">
      <w:pPr>
        <w:pStyle w:val="NormalWeb"/>
        <w:shd w:val="clear" w:color="auto" w:fill="FFFFFF"/>
        <w:bidi/>
        <w:rPr>
          <w:rtl/>
        </w:rPr>
      </w:pPr>
      <w:r>
        <w:t>ü</w:t>
      </w:r>
      <w:r>
        <w:rPr>
          <w:rtl/>
        </w:rPr>
        <w:t>   محلول فرا سیر شده محلولی است که می توان بیش از اندازه حل شونده ی دیگری به آن اضافه کرد.</w:t>
      </w:r>
    </w:p>
    <w:p w:rsidR="00DC1B54" w:rsidRDefault="00DC1B54" w:rsidP="00DC1B54">
      <w:pPr>
        <w:pStyle w:val="NormalWeb"/>
        <w:shd w:val="clear" w:color="auto" w:fill="FFFFFF"/>
        <w:bidi/>
        <w:rPr>
          <w:rtl/>
        </w:rPr>
      </w:pPr>
      <w:r>
        <w:t>ü</w:t>
      </w:r>
      <w:r>
        <w:rPr>
          <w:rtl/>
        </w:rPr>
        <w:t>   در دمای ثابت میزان انحلال پذیری گاز ها  در آب با فشار نسبت مستقیم دارد.</w:t>
      </w:r>
    </w:p>
    <w:p w:rsidR="00DC1B54" w:rsidRDefault="00DC1B54" w:rsidP="00DC1B54">
      <w:pPr>
        <w:pStyle w:val="NormalWeb"/>
        <w:shd w:val="clear" w:color="auto" w:fill="FFFFFF"/>
        <w:bidi/>
        <w:rPr>
          <w:rtl/>
        </w:rPr>
      </w:pPr>
      <w:r>
        <w:t>ü</w:t>
      </w:r>
      <w:r>
        <w:rPr>
          <w:rtl/>
        </w:rPr>
        <w:t>   پلانکتون ها موجودات بسیار کوچکی هستند که در دریا ها زندگی می کنند.</w:t>
      </w:r>
    </w:p>
    <w:p w:rsidR="00DC1B54" w:rsidRDefault="00DC1B54" w:rsidP="00DC1B54">
      <w:pPr>
        <w:pStyle w:val="NormalWeb"/>
        <w:shd w:val="clear" w:color="auto" w:fill="FFFFFF"/>
        <w:bidi/>
        <w:rPr>
          <w:rtl/>
        </w:rPr>
      </w:pPr>
      <w:r>
        <w:t>ü</w:t>
      </w:r>
      <w:r>
        <w:rPr>
          <w:rtl/>
        </w:rPr>
        <w:t>   زیست تخریب پذیر به موادی گفته می شود که در محیط زیست به کمک باکتری ها به مواد ساده تری تبدیل می شوند.</w:t>
      </w:r>
    </w:p>
    <w:p w:rsidR="00DC1B54" w:rsidRDefault="00DC1B54" w:rsidP="00DC1B54">
      <w:pPr>
        <w:pStyle w:val="NormalWeb"/>
        <w:shd w:val="clear" w:color="auto" w:fill="FFFFFF"/>
        <w:bidi/>
        <w:rPr>
          <w:rtl/>
        </w:rPr>
      </w:pPr>
      <w:r>
        <w:t>ü</w:t>
      </w:r>
      <w:r>
        <w:rPr>
          <w:rtl/>
        </w:rPr>
        <w:t>   به باکتری ها ی مصرف کننده ی اکسیژن باکتری های هوازی می گویند.</w:t>
      </w:r>
    </w:p>
    <w:p w:rsidR="00DC1B54" w:rsidRDefault="00DC1B54" w:rsidP="00DC1B54">
      <w:pPr>
        <w:pStyle w:val="NormalWeb"/>
        <w:shd w:val="clear" w:color="auto" w:fill="FFFFFF"/>
        <w:bidi/>
        <w:rPr>
          <w:rtl/>
        </w:rPr>
      </w:pPr>
      <w:r>
        <w:t>ü</w:t>
      </w:r>
      <w:r>
        <w:rPr>
          <w:rtl/>
        </w:rPr>
        <w:t>   غلظت یک ماده در یک محلول ،به مقداری از آن گفته می شود که در مقدار معینی از محلول وجود دارد.</w:t>
      </w:r>
    </w:p>
    <w:p w:rsidR="00170297" w:rsidRDefault="00170297">
      <w:pPr>
        <w:rPr>
          <w:rFonts w:hint="cs"/>
        </w:rPr>
      </w:pPr>
    </w:p>
    <w:sectPr w:rsidR="00170297" w:rsidSect="003309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1B54"/>
    <w:rsid w:val="00170297"/>
    <w:rsid w:val="00330967"/>
    <w:rsid w:val="00DC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29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B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2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2013-07-23T08:31:00Z</dcterms:created>
  <dcterms:modified xsi:type="dcterms:W3CDTF">2013-07-23T08:31:00Z</dcterms:modified>
</cp:coreProperties>
</file>