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4A" w:rsidRDefault="009E114A">
      <w:pPr>
        <w:rPr>
          <w:rtl/>
        </w:rPr>
      </w:pPr>
    </w:p>
    <w:p w:rsidR="004D4787" w:rsidRDefault="004D4787">
      <w:pPr>
        <w:rPr>
          <w:rtl/>
        </w:rPr>
      </w:pPr>
    </w:p>
    <w:p w:rsidR="004D4787" w:rsidRDefault="004D4787">
      <w:pPr>
        <w:rPr>
          <w:rtl/>
        </w:rPr>
      </w:pPr>
    </w:p>
    <w:p w:rsidR="004D4787" w:rsidRDefault="004D4787">
      <w:pPr>
        <w:rPr>
          <w:rtl/>
        </w:rPr>
      </w:pPr>
    </w:p>
    <w:p w:rsidR="005D65BE" w:rsidRPr="00641FEF" w:rsidRDefault="005D65BE" w:rsidP="001F5A41">
      <w:pPr>
        <w:spacing w:after="0"/>
        <w:rPr>
          <w:sz w:val="2"/>
          <w:szCs w:val="2"/>
          <w:rtl/>
        </w:rPr>
      </w:pPr>
    </w:p>
    <w:tbl>
      <w:tblPr>
        <w:bidiVisu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988"/>
      </w:tblGrid>
      <w:tr w:rsidR="001F5A41" w:rsidRPr="00083169" w:rsidTr="00083169">
        <w:tc>
          <w:tcPr>
            <w:tcW w:w="10988" w:type="dxa"/>
          </w:tcPr>
          <w:p w:rsidR="00DA1D35" w:rsidRDefault="00DA1D35" w:rsidP="00DA1D35">
            <w:pPr>
              <w:spacing w:after="0" w:line="240" w:lineRule="auto"/>
              <w:rPr>
                <w:sz w:val="28"/>
                <w:szCs w:val="28"/>
                <w:rtl/>
              </w:rPr>
            </w:pPr>
          </w:p>
          <w:p w:rsidR="00DA1D35" w:rsidRDefault="00D05ED8" w:rsidP="00DA1D35">
            <w:pPr>
              <w:spacing w:after="0" w:line="240" w:lineRule="auto"/>
              <w:rPr>
                <w:sz w:val="28"/>
                <w:szCs w:val="28"/>
                <w:rtl/>
              </w:rPr>
            </w:pPr>
            <w:bookmarkStart w:id="0" w:name="_GoBack"/>
            <w:bookmarkEnd w:id="0"/>
            <w:r>
              <w:rPr>
                <w:noProof/>
                <w:sz w:val="28"/>
                <w:szCs w:val="28"/>
                <w:rtl/>
                <w:lang w:bidi="ar-SA"/>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9" type="#_x0000_t71" style="position:absolute;left:0;text-align:left;margin-left:444.8pt;margin-top:3.2pt;width:98.35pt;height:48.35pt;z-index:251659776" filled="f"/>
              </w:pict>
            </w:r>
          </w:p>
          <w:p w:rsidR="006853DB" w:rsidRPr="006853DB" w:rsidRDefault="00D05ED8" w:rsidP="006853DB">
            <w:pPr>
              <w:rPr>
                <w:rFonts w:cs="B Nazanin"/>
                <w:sz w:val="24"/>
                <w:szCs w:val="24"/>
                <w:rtl/>
              </w:rPr>
            </w:pPr>
            <w:r>
              <w:rPr>
                <w:rFonts w:cs="B Nazanin"/>
                <w:noProof/>
                <w:sz w:val="24"/>
                <w:szCs w:val="24"/>
                <w:rtl/>
                <w:lang w:bidi="ar-SA"/>
              </w:rPr>
              <w:pict>
                <v:roundrect id="_x0000_s1043" style="position:absolute;left:0;text-align:left;margin-left:154.7pt;margin-top:28.3pt;width:7.15pt;height:7.15pt;z-index:251662848" arcsize="10923f"/>
              </w:pict>
            </w:r>
            <w:r w:rsidR="006853DB">
              <w:rPr>
                <w:rFonts w:cs="B Nazanin" w:hint="cs"/>
                <w:sz w:val="24"/>
                <w:szCs w:val="24"/>
                <w:rtl/>
              </w:rPr>
              <w:t xml:space="preserve">       ا</w:t>
            </w:r>
            <w:r w:rsidR="006853DB" w:rsidRPr="006853DB">
              <w:rPr>
                <w:rFonts w:cs="B Nazanin" w:hint="cs"/>
                <w:sz w:val="24"/>
                <w:szCs w:val="24"/>
                <w:rtl/>
              </w:rPr>
              <w:t>نرژی چیست؟</w:t>
            </w:r>
          </w:p>
          <w:p w:rsidR="006853DB" w:rsidRPr="006853DB" w:rsidRDefault="00D05ED8" w:rsidP="006853DB">
            <w:pPr>
              <w:rPr>
                <w:rFonts w:cs="B Nazanin"/>
                <w:sz w:val="24"/>
                <w:szCs w:val="24"/>
                <w:rtl/>
              </w:rPr>
            </w:pPr>
            <w:r>
              <w:rPr>
                <w:rFonts w:cs="B Nazanin"/>
                <w:noProof/>
                <w:sz w:val="24"/>
                <w:szCs w:val="24"/>
                <w:rtl/>
                <w:lang w:bidi="ar-SA"/>
              </w:rPr>
              <w:pict>
                <v:roundrect id="_x0000_s1040" style="position:absolute;left:0;text-align:left;margin-left:161.85pt;margin-top:23.8pt;width:213.85pt;height:29.55pt;z-index:251660800" arcsize="10923f" filled="f"/>
              </w:pict>
            </w:r>
            <w:r w:rsidR="006853DB" w:rsidRPr="006853DB">
              <w:rPr>
                <w:rFonts w:cs="B Nazanin" w:hint="cs"/>
                <w:sz w:val="24"/>
                <w:szCs w:val="24"/>
                <w:rtl/>
              </w:rPr>
              <w:t xml:space="preserve">انرژی </w:t>
            </w:r>
            <w:r w:rsidR="006853DB" w:rsidRPr="006853DB">
              <w:rPr>
                <w:rFonts w:cs="B Nazanin" w:hint="cs"/>
                <w:sz w:val="24"/>
                <w:szCs w:val="24"/>
                <w:u w:val="single"/>
                <w:rtl/>
              </w:rPr>
              <w:t>کمیتی فیزیکی</w:t>
            </w:r>
            <w:r w:rsidR="006853DB" w:rsidRPr="006853DB">
              <w:rPr>
                <w:rFonts w:cs="B Nazanin" w:hint="cs"/>
                <w:sz w:val="24"/>
                <w:szCs w:val="24"/>
                <w:rtl/>
              </w:rPr>
              <w:t xml:space="preserve"> است. که به اجسام و ذراتی که د</w:t>
            </w:r>
            <w:r w:rsidR="006853DB">
              <w:rPr>
                <w:rFonts w:cs="B Nazanin" w:hint="cs"/>
                <w:sz w:val="24"/>
                <w:szCs w:val="24"/>
                <w:rtl/>
              </w:rPr>
              <w:t>ا</w:t>
            </w:r>
            <w:r w:rsidR="006853DB" w:rsidRPr="006853DB">
              <w:rPr>
                <w:rFonts w:cs="B Nazanin" w:hint="cs"/>
                <w:sz w:val="24"/>
                <w:szCs w:val="24"/>
                <w:rtl/>
              </w:rPr>
              <w:t>ر</w:t>
            </w:r>
            <w:r w:rsidR="006853DB">
              <w:rPr>
                <w:rFonts w:cs="B Nazanin" w:hint="cs"/>
                <w:sz w:val="24"/>
                <w:szCs w:val="24"/>
                <w:rtl/>
              </w:rPr>
              <w:t xml:space="preserve">ای </w:t>
            </w:r>
            <w:r w:rsidR="006853DB" w:rsidRPr="006853DB">
              <w:rPr>
                <w:rFonts w:cs="B Nazanin" w:hint="cs"/>
                <w:sz w:val="24"/>
                <w:szCs w:val="24"/>
                <w:u w:val="single"/>
                <w:rtl/>
              </w:rPr>
              <w:t>شرایطی خاص</w:t>
            </w:r>
            <w:r w:rsidR="006853DB">
              <w:rPr>
                <w:rFonts w:cs="B Nazanin" w:hint="cs"/>
                <w:sz w:val="24"/>
                <w:szCs w:val="24"/>
                <w:rtl/>
              </w:rPr>
              <w:t xml:space="preserve"> باشند</w:t>
            </w:r>
            <w:r w:rsidR="006853DB" w:rsidRPr="006853DB">
              <w:rPr>
                <w:rFonts w:cs="B Nazanin" w:hint="cs"/>
                <w:sz w:val="24"/>
                <w:szCs w:val="24"/>
                <w:rtl/>
              </w:rPr>
              <w:t xml:space="preserve"> نسبت میدهیم.</w:t>
            </w:r>
          </w:p>
          <w:p w:rsidR="006853DB" w:rsidRPr="006853DB" w:rsidRDefault="00D05ED8" w:rsidP="006853DB">
            <w:pPr>
              <w:jc w:val="center"/>
              <w:rPr>
                <w:rFonts w:cs="B Nazanin"/>
                <w:sz w:val="24"/>
                <w:szCs w:val="24"/>
                <w:rtl/>
              </w:rPr>
            </w:pPr>
            <w:r>
              <w:rPr>
                <w:rFonts w:cs="B Nazanin"/>
                <w:noProof/>
                <w:sz w:val="24"/>
                <w:szCs w:val="24"/>
                <w:rtl/>
                <w:lang w:bidi="ar-SA"/>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2" type="#_x0000_t53" style="position:absolute;left:0;text-align:left;margin-left:111.15pt;margin-top:26.65pt;width:315.4pt;height:23.65pt;z-index:251661824" filled="f">
                  <v:shadow opacity=".5" offset="-6pt,6pt"/>
                </v:shape>
              </w:pict>
            </w:r>
            <w:r w:rsidR="006853DB" w:rsidRPr="006853DB">
              <w:rPr>
                <w:rFonts w:cs="B Nazanin" w:hint="cs"/>
                <w:sz w:val="24"/>
                <w:szCs w:val="24"/>
                <w:rtl/>
              </w:rPr>
              <w:t xml:space="preserve">انرژی معمولا به صورت </w:t>
            </w:r>
            <w:r w:rsidR="006853DB" w:rsidRPr="006853DB">
              <w:rPr>
                <w:rFonts w:cs="B Nazanin" w:hint="cs"/>
                <w:sz w:val="24"/>
                <w:szCs w:val="24"/>
                <w:u w:val="single"/>
                <w:rtl/>
              </w:rPr>
              <w:t>توانایی انجام کار</w:t>
            </w:r>
            <w:r w:rsidR="006853DB" w:rsidRPr="006853DB">
              <w:rPr>
                <w:rFonts w:cs="B Nazanin" w:hint="cs"/>
                <w:sz w:val="24"/>
                <w:szCs w:val="24"/>
                <w:rtl/>
              </w:rPr>
              <w:t xml:space="preserve"> تعریف میشود.</w:t>
            </w:r>
          </w:p>
          <w:p w:rsidR="006853DB" w:rsidRPr="006853DB" w:rsidRDefault="006853DB" w:rsidP="006853DB">
            <w:pPr>
              <w:jc w:val="center"/>
              <w:rPr>
                <w:rFonts w:cs="B Nazanin"/>
                <w:sz w:val="24"/>
                <w:szCs w:val="24"/>
                <w:rtl/>
              </w:rPr>
            </w:pPr>
            <w:r w:rsidRPr="006853DB">
              <w:rPr>
                <w:rFonts w:cs="B Nazanin" w:hint="cs"/>
                <w:sz w:val="24"/>
                <w:szCs w:val="24"/>
                <w:rtl/>
              </w:rPr>
              <w:t xml:space="preserve">واحد انرژی در </w:t>
            </w:r>
            <w:r w:rsidRPr="006853DB">
              <w:rPr>
                <w:rFonts w:cs="B Nazanin"/>
                <w:sz w:val="24"/>
                <w:szCs w:val="24"/>
              </w:rPr>
              <w:t>SI</w:t>
            </w:r>
            <w:r w:rsidRPr="006853DB">
              <w:rPr>
                <w:rFonts w:cs="B Nazanin" w:hint="cs"/>
                <w:sz w:val="24"/>
                <w:szCs w:val="24"/>
                <w:rtl/>
              </w:rPr>
              <w:t xml:space="preserve"> ژول (</w:t>
            </w:r>
            <w:r w:rsidRPr="006853DB">
              <w:rPr>
                <w:rFonts w:cs="B Nazanin"/>
                <w:sz w:val="24"/>
                <w:szCs w:val="24"/>
              </w:rPr>
              <w:t>J</w:t>
            </w:r>
            <w:r w:rsidRPr="006853DB">
              <w:rPr>
                <w:rFonts w:cs="B Nazanin" w:hint="cs"/>
                <w:sz w:val="24"/>
                <w:szCs w:val="24"/>
                <w:rtl/>
              </w:rPr>
              <w:t>) نامیده میشود.</w:t>
            </w:r>
          </w:p>
          <w:p w:rsidR="006853DB" w:rsidRPr="006853DB" w:rsidRDefault="00D05ED8" w:rsidP="006853DB">
            <w:pPr>
              <w:rPr>
                <w:rFonts w:cs="B Nazanin"/>
                <w:sz w:val="24"/>
                <w:szCs w:val="24"/>
                <w:rtl/>
              </w:rPr>
            </w:pPr>
            <w:r w:rsidRPr="00D05ED8">
              <w:rPr>
                <w:rFonts w:cs="B Homa"/>
                <w:b/>
                <w:bCs/>
                <w:noProof/>
                <w:sz w:val="24"/>
                <w:szCs w:val="24"/>
                <w:rtl/>
                <w:lang w:bidi="ar-SA"/>
              </w:rPr>
              <w:pict>
                <v:oval id="_x0000_s1045" style="position:absolute;left:0;text-align:left;margin-left:268.8pt;margin-top:26.5pt;width:74.65pt;height:30.6pt;z-index:251663872" filled="f"/>
              </w:pict>
            </w:r>
            <w:r w:rsidR="006853DB" w:rsidRPr="006853DB">
              <w:rPr>
                <w:rFonts w:cs="B Titr" w:hint="cs"/>
                <w:sz w:val="18"/>
                <w:szCs w:val="18"/>
                <w:rtl/>
              </w:rPr>
              <w:t>انرژی جنبشی</w:t>
            </w:r>
            <w:r w:rsidR="006853DB" w:rsidRPr="006853DB">
              <w:rPr>
                <w:rFonts w:cs="B Nazanin" w:hint="cs"/>
                <w:sz w:val="24"/>
                <w:szCs w:val="24"/>
                <w:rtl/>
              </w:rPr>
              <w:t xml:space="preserve">: انرژی ای که اجسام </w:t>
            </w:r>
            <w:r w:rsidR="006853DB" w:rsidRPr="006853DB">
              <w:rPr>
                <w:rFonts w:cs="B Nazanin" w:hint="cs"/>
                <w:sz w:val="24"/>
                <w:szCs w:val="24"/>
                <w:u w:val="single"/>
                <w:rtl/>
              </w:rPr>
              <w:t>متحرک</w:t>
            </w:r>
            <w:r w:rsidR="006853DB" w:rsidRPr="006853DB">
              <w:rPr>
                <w:rFonts w:cs="B Nazanin" w:hint="cs"/>
                <w:sz w:val="24"/>
                <w:szCs w:val="24"/>
                <w:rtl/>
              </w:rPr>
              <w:t xml:space="preserve"> </w:t>
            </w:r>
            <w:r w:rsidR="006853DB" w:rsidRPr="006853DB">
              <w:rPr>
                <w:rFonts w:cs="B Nazanin" w:hint="cs"/>
                <w:sz w:val="24"/>
                <w:szCs w:val="24"/>
                <w:u w:val="single"/>
                <w:rtl/>
              </w:rPr>
              <w:t>صرفا</w:t>
            </w:r>
            <w:r w:rsidR="006853DB" w:rsidRPr="006853DB">
              <w:rPr>
                <w:rFonts w:cs="B Nazanin" w:hint="cs"/>
                <w:sz w:val="24"/>
                <w:szCs w:val="24"/>
                <w:rtl/>
              </w:rPr>
              <w:t xml:space="preserve"> به علت حرکتشان دارا هستند، انرژی جنبشی نامیده میشود. </w:t>
            </w:r>
          </w:p>
          <w:p w:rsidR="006853DB" w:rsidRPr="006853DB" w:rsidRDefault="006853DB" w:rsidP="006853DB">
            <w:pPr>
              <w:rPr>
                <w:rFonts w:cs="B Nazanin"/>
                <w:sz w:val="24"/>
                <w:szCs w:val="24"/>
              </w:rPr>
            </w:pPr>
            <w:r w:rsidRPr="006853DB">
              <w:rPr>
                <w:rFonts w:cs="B Homa" w:hint="cs"/>
                <w:b/>
                <w:bCs/>
                <w:sz w:val="24"/>
                <w:szCs w:val="24"/>
                <w:rtl/>
              </w:rPr>
              <w:t>رابطه ی انرژی جنبشی</w:t>
            </w:r>
            <w:r w:rsidRPr="006853DB">
              <w:rPr>
                <w:rFonts w:cs="B Homa" w:hint="cs"/>
                <w:sz w:val="24"/>
                <w:szCs w:val="24"/>
                <w:rtl/>
              </w:rPr>
              <w:t>(</w:t>
            </w:r>
            <w:r w:rsidRPr="006853DB">
              <w:rPr>
                <w:rFonts w:cs="B Homa"/>
                <w:sz w:val="24"/>
                <w:szCs w:val="24"/>
              </w:rPr>
              <w:t>K</w:t>
            </w:r>
            <w:r w:rsidRPr="006853DB">
              <w:rPr>
                <w:rFonts w:cs="B Homa" w:hint="cs"/>
                <w:sz w:val="24"/>
                <w:szCs w:val="24"/>
                <w:rtl/>
              </w:rPr>
              <w:t>)</w:t>
            </w:r>
            <w:r w:rsidRPr="006853DB">
              <w:rPr>
                <w:rFonts w:cs="B Nazanin" w:hint="cs"/>
                <w:sz w:val="24"/>
                <w:szCs w:val="24"/>
                <w:rtl/>
              </w:rPr>
              <w:t>:</w:t>
            </w:r>
            <w:r>
              <w:rPr>
                <w:rFonts w:cs="B Nazanin" w:hint="cs"/>
                <w:sz w:val="24"/>
                <w:szCs w:val="24"/>
                <w:rtl/>
              </w:rPr>
              <w:t xml:space="preserve">                                   </w:t>
            </w:r>
            <w:r w:rsidRPr="006853DB">
              <w:rPr>
                <w:rFonts w:cs="B Nazanin"/>
                <w:sz w:val="24"/>
                <w:szCs w:val="24"/>
              </w:rPr>
              <w:t>K=1/</w:t>
            </w:r>
            <w:r w:rsidRPr="006853DB">
              <w:rPr>
                <w:rFonts w:cs="B Nazanin"/>
                <w:sz w:val="24"/>
                <w:szCs w:val="24"/>
                <w:vertAlign w:val="subscript"/>
              </w:rPr>
              <w:t>2</w:t>
            </w:r>
            <w:r w:rsidRPr="006853DB">
              <w:rPr>
                <w:rFonts w:cs="B Nazanin"/>
                <w:sz w:val="24"/>
                <w:szCs w:val="24"/>
              </w:rPr>
              <w:t xml:space="preserve">  m v</w:t>
            </w:r>
            <w:r w:rsidRPr="006853DB">
              <w:rPr>
                <w:rFonts w:cs="B Nazanin"/>
                <w:sz w:val="24"/>
                <w:szCs w:val="24"/>
                <w:vertAlign w:val="superscript"/>
              </w:rPr>
              <w:t>2</w:t>
            </w:r>
            <w:r>
              <w:rPr>
                <w:rFonts w:cs="B Nazanin" w:hint="cs"/>
                <w:sz w:val="24"/>
                <w:szCs w:val="24"/>
                <w:vertAlign w:val="superscript"/>
                <w:rtl/>
              </w:rPr>
              <w:t xml:space="preserve">      </w:t>
            </w:r>
          </w:p>
          <w:p w:rsidR="006853DB" w:rsidRDefault="006853DB" w:rsidP="006853DB">
            <w:pPr>
              <w:rPr>
                <w:rFonts w:cs="B Nazanin"/>
                <w:sz w:val="24"/>
                <w:szCs w:val="24"/>
                <w:rtl/>
              </w:rPr>
            </w:pPr>
            <w:r w:rsidRPr="006853DB">
              <w:rPr>
                <w:rFonts w:cs="B Nazanin" w:hint="cs"/>
                <w:sz w:val="24"/>
                <w:szCs w:val="24"/>
                <w:rtl/>
              </w:rPr>
              <w:t xml:space="preserve">که در این رابطه </w:t>
            </w:r>
            <w:r w:rsidRPr="006853DB">
              <w:rPr>
                <w:rFonts w:cs="B Nazanin"/>
                <w:sz w:val="24"/>
                <w:szCs w:val="24"/>
              </w:rPr>
              <w:t>m</w:t>
            </w:r>
            <w:r w:rsidRPr="006853DB">
              <w:rPr>
                <w:rFonts w:cs="B Nazanin" w:hint="cs"/>
                <w:sz w:val="24"/>
                <w:szCs w:val="24"/>
                <w:rtl/>
              </w:rPr>
              <w:t xml:space="preserve"> نشان دهنده ی جرم جسم ، و </w:t>
            </w:r>
            <w:r w:rsidRPr="006853DB">
              <w:rPr>
                <w:rFonts w:cs="B Nazanin"/>
                <w:sz w:val="24"/>
                <w:szCs w:val="24"/>
              </w:rPr>
              <w:t xml:space="preserve">v </w:t>
            </w:r>
            <w:r w:rsidRPr="006853DB">
              <w:rPr>
                <w:rFonts w:cs="B Nazanin" w:hint="cs"/>
                <w:sz w:val="24"/>
                <w:szCs w:val="24"/>
                <w:rtl/>
              </w:rPr>
              <w:t xml:space="preserve"> نشان دهنده ی سرعت جسم است.</w:t>
            </w:r>
          </w:p>
          <w:p w:rsidR="006853DB" w:rsidRPr="006853DB" w:rsidRDefault="006853DB" w:rsidP="006853DB">
            <w:pPr>
              <w:rPr>
                <w:rFonts w:cs="B Nazanin"/>
                <w:sz w:val="24"/>
                <w:szCs w:val="24"/>
                <w:rtl/>
              </w:rPr>
            </w:pPr>
          </w:p>
          <w:p w:rsidR="006853DB" w:rsidRPr="006853DB" w:rsidRDefault="00D05ED8" w:rsidP="006853DB">
            <w:pPr>
              <w:rPr>
                <w:rFonts w:cs="B Nazanin"/>
                <w:sz w:val="24"/>
                <w:szCs w:val="24"/>
                <w:rtl/>
              </w:rPr>
            </w:pPr>
            <w:r>
              <w:rPr>
                <w:rFonts w:cs="B Nazanin"/>
                <w:noProof/>
                <w:sz w:val="24"/>
                <w:szCs w:val="24"/>
                <w:rtl/>
                <w:lang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left:0;text-align:left;margin-left:529.4pt;margin-top:6.45pt;width:7.5pt;height:7.15pt;z-index:251664896"/>
              </w:pict>
            </w:r>
            <w:r w:rsidR="006853DB">
              <w:rPr>
                <w:rFonts w:cs="B Nazanin" w:hint="cs"/>
                <w:sz w:val="24"/>
                <w:szCs w:val="24"/>
                <w:rtl/>
              </w:rPr>
              <w:t xml:space="preserve">     </w:t>
            </w:r>
            <w:r w:rsidR="006853DB" w:rsidRPr="006853DB">
              <w:rPr>
                <w:rFonts w:cs="B Nazanin" w:hint="cs"/>
                <w:sz w:val="24"/>
                <w:szCs w:val="24"/>
                <w:rtl/>
              </w:rPr>
              <w:t xml:space="preserve">همان طور که گفتیم یکای انرژی در </w:t>
            </w:r>
            <w:r w:rsidR="006853DB" w:rsidRPr="006853DB">
              <w:rPr>
                <w:rFonts w:cs="B Nazanin"/>
                <w:sz w:val="24"/>
                <w:szCs w:val="24"/>
              </w:rPr>
              <w:t>SI</w:t>
            </w:r>
            <w:r w:rsidR="006853DB" w:rsidRPr="006853DB">
              <w:rPr>
                <w:rFonts w:cs="B Nazanin" w:hint="cs"/>
                <w:sz w:val="24"/>
                <w:szCs w:val="24"/>
                <w:rtl/>
              </w:rPr>
              <w:t xml:space="preserve"> ژول نامیده میشود. با توجه به اینکه انرژی یک کمیت فرعی است. ژول را میتوان برحسب واحدهای اصلی تعریف کرد:</w:t>
            </w:r>
          </w:p>
          <w:p w:rsidR="006853DB" w:rsidRPr="006853DB" w:rsidRDefault="006853DB" w:rsidP="006853DB">
            <w:pPr>
              <w:jc w:val="right"/>
              <w:rPr>
                <w:rFonts w:cs="B Nazanin"/>
                <w:sz w:val="24"/>
                <w:szCs w:val="24"/>
                <w:vertAlign w:val="superscript"/>
              </w:rPr>
            </w:pPr>
            <w:r w:rsidRPr="006853DB">
              <w:rPr>
                <w:rFonts w:cs="B Nazanin"/>
                <w:sz w:val="24"/>
                <w:szCs w:val="24"/>
              </w:rPr>
              <w:t>J= kgm</w:t>
            </w:r>
            <w:r w:rsidRPr="006853DB">
              <w:rPr>
                <w:rFonts w:cs="B Nazanin"/>
                <w:sz w:val="24"/>
                <w:szCs w:val="24"/>
                <w:vertAlign w:val="superscript"/>
              </w:rPr>
              <w:t>2</w:t>
            </w:r>
            <w:r w:rsidRPr="006853DB">
              <w:rPr>
                <w:rFonts w:cs="B Nazanin"/>
                <w:sz w:val="24"/>
                <w:szCs w:val="24"/>
                <w:vertAlign w:val="subscript"/>
              </w:rPr>
              <w:t>/s2</w:t>
            </w:r>
          </w:p>
          <w:p w:rsidR="006853DB" w:rsidRPr="006853DB" w:rsidRDefault="006853DB" w:rsidP="006853DB">
            <w:pPr>
              <w:rPr>
                <w:rFonts w:cs="B Nazanin"/>
                <w:sz w:val="24"/>
                <w:szCs w:val="24"/>
                <w:rtl/>
              </w:rPr>
            </w:pPr>
            <w:r w:rsidRPr="006853DB">
              <w:rPr>
                <w:rFonts w:cs="B Nazanin" w:hint="cs"/>
                <w:sz w:val="24"/>
                <w:szCs w:val="24"/>
                <w:rtl/>
              </w:rPr>
              <w:t xml:space="preserve"> </w:t>
            </w:r>
            <w:r w:rsidRPr="006853DB">
              <w:rPr>
                <w:rFonts w:cs="B Titr" w:hint="cs"/>
                <w:sz w:val="20"/>
                <w:szCs w:val="20"/>
                <w:rtl/>
              </w:rPr>
              <w:t>انرژی پتانسیل گرانشی</w:t>
            </w:r>
            <w:r w:rsidRPr="006853DB">
              <w:rPr>
                <w:rFonts w:cs="B Nazanin" w:hint="cs"/>
                <w:sz w:val="24"/>
                <w:szCs w:val="24"/>
                <w:rtl/>
              </w:rPr>
              <w:t xml:space="preserve">: آن نوع از انرژی که جسم (به صورت نهان) </w:t>
            </w:r>
            <w:r w:rsidRPr="006853DB">
              <w:rPr>
                <w:rFonts w:cs="B Nazanin" w:hint="cs"/>
                <w:sz w:val="24"/>
                <w:szCs w:val="24"/>
                <w:u w:val="single"/>
                <w:rtl/>
              </w:rPr>
              <w:t>صرفا به علت ارتفاعش از زمین</w:t>
            </w:r>
            <w:r w:rsidRPr="006853DB">
              <w:rPr>
                <w:rFonts w:cs="B Nazanin" w:hint="cs"/>
                <w:sz w:val="24"/>
                <w:szCs w:val="24"/>
                <w:rtl/>
              </w:rPr>
              <w:t xml:space="preserve"> داراست انرژی پتانسیل گرانشی نامیده میشود.</w:t>
            </w:r>
          </w:p>
          <w:p w:rsidR="006853DB" w:rsidRPr="006853DB" w:rsidRDefault="006853DB" w:rsidP="006853DB">
            <w:pPr>
              <w:rPr>
                <w:rFonts w:cs="B Nazanin"/>
                <w:sz w:val="24"/>
                <w:szCs w:val="24"/>
                <w:rtl/>
              </w:rPr>
            </w:pPr>
            <w:r w:rsidRPr="006853DB">
              <w:rPr>
                <w:rFonts w:cs="B Nazanin" w:hint="cs"/>
                <w:sz w:val="24"/>
                <w:szCs w:val="24"/>
                <w:rtl/>
              </w:rPr>
              <w:t xml:space="preserve">رابطه ی انرژی پتانسیل گرانشی:                                                                         </w:t>
            </w:r>
            <w:r w:rsidRPr="006853DB">
              <w:rPr>
                <w:rFonts w:cs="B Nazanin"/>
                <w:sz w:val="24"/>
                <w:szCs w:val="24"/>
              </w:rPr>
              <w:t>U= mgh</w:t>
            </w:r>
          </w:p>
          <w:p w:rsidR="006853DB" w:rsidRPr="006853DB" w:rsidRDefault="006853DB" w:rsidP="006853DB">
            <w:pPr>
              <w:rPr>
                <w:rFonts w:cs="B Nazanin"/>
                <w:sz w:val="24"/>
                <w:szCs w:val="24"/>
                <w:rtl/>
              </w:rPr>
            </w:pPr>
            <w:r w:rsidRPr="006853DB">
              <w:rPr>
                <w:rFonts w:cs="B Nazanin" w:hint="cs"/>
                <w:sz w:val="24"/>
                <w:szCs w:val="24"/>
                <w:rtl/>
              </w:rPr>
              <w:t xml:space="preserve">که در این رابطه </w:t>
            </w:r>
            <w:r w:rsidRPr="006853DB">
              <w:rPr>
                <w:rFonts w:cs="B Nazanin"/>
                <w:sz w:val="24"/>
                <w:szCs w:val="24"/>
              </w:rPr>
              <w:t xml:space="preserve">h </w:t>
            </w:r>
            <w:r w:rsidRPr="006853DB">
              <w:rPr>
                <w:rFonts w:cs="B Nazanin" w:hint="cs"/>
                <w:sz w:val="24"/>
                <w:szCs w:val="24"/>
                <w:rtl/>
              </w:rPr>
              <w:t xml:space="preserve">نشاندهنده ی ارتفاع جسم بر حسب متر، </w:t>
            </w:r>
            <w:r w:rsidRPr="006853DB">
              <w:rPr>
                <w:rFonts w:cs="B Nazanin"/>
                <w:sz w:val="24"/>
                <w:szCs w:val="24"/>
              </w:rPr>
              <w:t>m</w:t>
            </w:r>
            <w:r w:rsidRPr="006853DB">
              <w:rPr>
                <w:rFonts w:cs="B Nazanin" w:hint="cs"/>
                <w:sz w:val="24"/>
                <w:szCs w:val="24"/>
                <w:rtl/>
              </w:rPr>
              <w:t xml:space="preserve"> نشان دهنده ی جرم جسم بر حسب کیلوگرم و </w:t>
            </w:r>
            <w:r w:rsidRPr="006853DB">
              <w:rPr>
                <w:rFonts w:cs="B Nazanin"/>
                <w:sz w:val="24"/>
                <w:szCs w:val="24"/>
              </w:rPr>
              <w:t xml:space="preserve">g </w:t>
            </w:r>
            <w:r w:rsidRPr="006853DB">
              <w:rPr>
                <w:rFonts w:cs="B Nazanin" w:hint="cs"/>
                <w:sz w:val="24"/>
                <w:szCs w:val="24"/>
                <w:rtl/>
              </w:rPr>
              <w:t xml:space="preserve"> بیانگر شتاب گرانشی است که مقدار آن بر روی زمین 9.8 یا برای سادگی کار 10 درنظر گرفته میشود.</w:t>
            </w:r>
          </w:p>
          <w:p w:rsidR="006853DB" w:rsidRPr="006853DB" w:rsidRDefault="006853DB" w:rsidP="006853DB">
            <w:pPr>
              <w:pStyle w:val="ListParagraph"/>
              <w:numPr>
                <w:ilvl w:val="0"/>
                <w:numId w:val="1"/>
              </w:numPr>
              <w:bidi/>
              <w:rPr>
                <w:rFonts w:cs="B Kamran"/>
                <w:b/>
                <w:bCs/>
                <w:sz w:val="24"/>
                <w:szCs w:val="24"/>
                <w:lang w:bidi="fa-IR"/>
              </w:rPr>
            </w:pPr>
            <w:r w:rsidRPr="006853DB">
              <w:rPr>
                <w:rFonts w:cs="B Kamran" w:hint="cs"/>
                <w:b/>
                <w:bCs/>
                <w:sz w:val="24"/>
                <w:szCs w:val="24"/>
                <w:rtl/>
                <w:lang w:bidi="fa-IR"/>
              </w:rPr>
              <w:t xml:space="preserve">با توجه به اینکه واحد انرژی پتانسیل گرانشی هم ژول است، واحد شتاب گرانش </w:t>
            </w:r>
            <w:r w:rsidRPr="006853DB">
              <w:rPr>
                <w:rFonts w:cs="B Kamran"/>
                <w:b/>
                <w:bCs/>
                <w:sz w:val="24"/>
                <w:szCs w:val="24"/>
                <w:lang w:bidi="fa-IR"/>
              </w:rPr>
              <w:t>g</w:t>
            </w:r>
            <w:r w:rsidRPr="006853DB">
              <w:rPr>
                <w:rFonts w:cs="B Kamran" w:hint="cs"/>
                <w:b/>
                <w:bCs/>
                <w:sz w:val="24"/>
                <w:szCs w:val="24"/>
                <w:rtl/>
                <w:lang w:bidi="fa-IR"/>
              </w:rPr>
              <w:t xml:space="preserve"> را پیدا کنید!</w:t>
            </w:r>
          </w:p>
          <w:p w:rsidR="006853DB" w:rsidRDefault="00D05ED8" w:rsidP="006853DB">
            <w:pPr>
              <w:ind w:left="360"/>
              <w:rPr>
                <w:rFonts w:cs="B Nazanin"/>
                <w:sz w:val="24"/>
                <w:szCs w:val="24"/>
                <w:rtl/>
              </w:rPr>
            </w:pPr>
            <w:r>
              <w:rPr>
                <w:rFonts w:cs="B Nazanin"/>
                <w:noProof/>
                <w:sz w:val="24"/>
                <w:szCs w:val="24"/>
                <w:rtl/>
                <w:lang w:bidi="ar-SA"/>
              </w:rPr>
              <w:pict>
                <v:roundrect id="_x0000_s1047" style="position:absolute;left:0;text-align:left;margin-left:8.7pt;margin-top:24.65pt;width:520.7pt;height:58.55pt;z-index:251665920" arcsize="10923f" filled="f"/>
              </w:pict>
            </w:r>
          </w:p>
          <w:p w:rsidR="006853DB" w:rsidRPr="006853DB" w:rsidRDefault="006853DB" w:rsidP="006853DB">
            <w:pPr>
              <w:ind w:left="360"/>
              <w:rPr>
                <w:rFonts w:cs="B Nazanin"/>
                <w:sz w:val="24"/>
                <w:szCs w:val="24"/>
                <w:rtl/>
              </w:rPr>
            </w:pPr>
            <w:r w:rsidRPr="006853DB">
              <w:rPr>
                <w:rFonts w:cs="B Nazanin" w:hint="cs"/>
                <w:sz w:val="24"/>
                <w:szCs w:val="24"/>
                <w:rtl/>
              </w:rPr>
              <w:t>به طور کلی میتوان انرژی ها را به دو گروه انرژی جنبشی و انرژی پتانسیل تقسیم بندی کرد. در این تقسیم بندی انرژی پتانسیل آن دسته از انرژی اجسام است که به صورت ذخیره شده یا نهانی در جسم وجود دارد. و در شرایط مناسب میتواند به انرژی جنبشی تبدیل شود.</w:t>
            </w:r>
          </w:p>
          <w:p w:rsidR="006853DB" w:rsidRPr="006853DB" w:rsidRDefault="006853DB" w:rsidP="006853DB">
            <w:pPr>
              <w:ind w:left="360"/>
              <w:rPr>
                <w:rFonts w:cs="B Nazanin"/>
                <w:sz w:val="24"/>
                <w:szCs w:val="24"/>
                <w:rtl/>
              </w:rPr>
            </w:pPr>
          </w:p>
          <w:p w:rsidR="006853DB" w:rsidRPr="006853DB" w:rsidRDefault="006853DB" w:rsidP="006853DB">
            <w:pPr>
              <w:ind w:left="360"/>
              <w:rPr>
                <w:rFonts w:cs="B Nazanin"/>
                <w:sz w:val="24"/>
                <w:szCs w:val="24"/>
              </w:rPr>
            </w:pPr>
            <w:r w:rsidRPr="006853DB">
              <w:rPr>
                <w:rFonts w:cs="B Titr" w:hint="cs"/>
                <w:sz w:val="20"/>
                <w:szCs w:val="20"/>
                <w:rtl/>
              </w:rPr>
              <w:t>انرژی پتانسیل کشسانی فنر</w:t>
            </w:r>
            <w:r w:rsidRPr="006853DB">
              <w:rPr>
                <w:rFonts w:cs="B Nazanin" w:hint="cs"/>
                <w:sz w:val="24"/>
                <w:szCs w:val="24"/>
                <w:rtl/>
              </w:rPr>
              <w:t xml:space="preserve">: انرژی </w:t>
            </w:r>
            <w:r w:rsidRPr="006853DB">
              <w:rPr>
                <w:rFonts w:cs="B Nazanin" w:hint="cs"/>
                <w:sz w:val="24"/>
                <w:szCs w:val="24"/>
                <w:u w:val="single"/>
                <w:rtl/>
              </w:rPr>
              <w:t xml:space="preserve">ذخیره شده </w:t>
            </w:r>
            <w:r w:rsidRPr="006853DB">
              <w:rPr>
                <w:rFonts w:cs="B Nazanin" w:hint="cs"/>
                <w:sz w:val="24"/>
                <w:szCs w:val="24"/>
                <w:rtl/>
              </w:rPr>
              <w:t xml:space="preserve">در فنر </w:t>
            </w:r>
            <w:r w:rsidRPr="006853DB">
              <w:rPr>
                <w:rFonts w:cs="B Nazanin" w:hint="cs"/>
                <w:sz w:val="24"/>
                <w:szCs w:val="24"/>
                <w:u w:val="single"/>
                <w:rtl/>
              </w:rPr>
              <w:t>کشیده شده</w:t>
            </w:r>
            <w:r w:rsidRPr="006853DB">
              <w:rPr>
                <w:rFonts w:cs="B Nazanin" w:hint="cs"/>
                <w:sz w:val="24"/>
                <w:szCs w:val="24"/>
                <w:rtl/>
              </w:rPr>
              <w:t xml:space="preserve"> یا </w:t>
            </w:r>
            <w:r w:rsidRPr="006853DB">
              <w:rPr>
                <w:rFonts w:cs="B Nazanin" w:hint="cs"/>
                <w:sz w:val="24"/>
                <w:szCs w:val="24"/>
                <w:u w:val="single"/>
                <w:rtl/>
              </w:rPr>
              <w:t>فشرده شده</w:t>
            </w:r>
            <w:r w:rsidRPr="006853DB">
              <w:rPr>
                <w:rFonts w:cs="B Nazanin" w:hint="cs"/>
                <w:sz w:val="24"/>
                <w:szCs w:val="24"/>
                <w:rtl/>
              </w:rPr>
              <w:t xml:space="preserve"> را انرژی پتانسیل کشسانی فنر مینامیم</w:t>
            </w:r>
            <w:r w:rsidRPr="006853DB">
              <w:rPr>
                <w:rFonts w:cs="B Nazanin"/>
                <w:sz w:val="24"/>
                <w:szCs w:val="24"/>
              </w:rPr>
              <w:t>.</w:t>
            </w:r>
          </w:p>
          <w:p w:rsidR="006853DB" w:rsidRPr="006853DB" w:rsidRDefault="00D05ED8" w:rsidP="006853DB">
            <w:pPr>
              <w:ind w:left="360"/>
              <w:rPr>
                <w:rFonts w:cs="B Kamran"/>
                <w:b/>
                <w:bCs/>
                <w:sz w:val="24"/>
                <w:szCs w:val="24"/>
                <w:rtl/>
              </w:rPr>
            </w:pPr>
            <w:r>
              <w:rPr>
                <w:rFonts w:cs="B Kamran"/>
                <w:b/>
                <w:bCs/>
                <w:noProof/>
                <w:sz w:val="24"/>
                <w:szCs w:val="24"/>
                <w:rtl/>
                <w:lang w:bidi="ar-SA"/>
              </w:rPr>
              <w:pict>
                <v:roundrect id="_x0000_s1048" style="position:absolute;left:0;text-align:left;margin-left:7.65pt;margin-top:22.85pt;width:519.6pt;height:103.7pt;z-index:251666944" arcsize="10923f" filled="f"/>
              </w:pict>
            </w:r>
            <w:r w:rsidR="006853DB" w:rsidRPr="006853DB">
              <w:rPr>
                <w:rFonts w:cs="B Kamran" w:hint="cs"/>
                <w:b/>
                <w:bCs/>
                <w:sz w:val="24"/>
                <w:szCs w:val="24"/>
                <w:rtl/>
              </w:rPr>
              <w:t>نمونه ی دیگر از انرژی پتانسیل، انرژی پتانسیل الکتریکی است. که بعدا با آن بیشتر آشنا خواهید شد.</w:t>
            </w:r>
          </w:p>
          <w:p w:rsidR="006853DB" w:rsidRPr="006853DB" w:rsidRDefault="006853DB" w:rsidP="006853DB">
            <w:pPr>
              <w:ind w:left="360"/>
              <w:rPr>
                <w:rFonts w:cs="B Nazanin"/>
                <w:sz w:val="24"/>
                <w:szCs w:val="24"/>
                <w:rtl/>
              </w:rPr>
            </w:pPr>
            <w:r w:rsidRPr="006853DB">
              <w:rPr>
                <w:rFonts w:cs="B Titr" w:hint="cs"/>
                <w:sz w:val="24"/>
                <w:szCs w:val="24"/>
                <w:rtl/>
              </w:rPr>
              <w:lastRenderedPageBreak/>
              <w:t>قانون پایستگی انرژی</w:t>
            </w:r>
            <w:r w:rsidRPr="006853DB">
              <w:rPr>
                <w:rFonts w:cs="B Nazanin" w:hint="cs"/>
                <w:sz w:val="24"/>
                <w:szCs w:val="24"/>
                <w:rtl/>
              </w:rPr>
              <w:t xml:space="preserve"> : انرژی نه خود به خود به وجود می آید و نه نابود می</w:t>
            </w:r>
            <w:r w:rsidRPr="006853DB">
              <w:rPr>
                <w:rFonts w:cs="B Nazanin" w:hint="cs"/>
                <w:sz w:val="24"/>
                <w:szCs w:val="24"/>
                <w:rtl/>
              </w:rPr>
              <w:softHyphen/>
              <w:t>شود بلکه از جسمی به جسم دیگر منتقل شده و از نوعی به نوع دیگر تبدیل میشود.</w:t>
            </w:r>
          </w:p>
          <w:p w:rsidR="006853DB" w:rsidRPr="006853DB" w:rsidRDefault="006853DB" w:rsidP="006853DB">
            <w:pPr>
              <w:ind w:left="360"/>
              <w:rPr>
                <w:rFonts w:cs="B Nazanin"/>
                <w:sz w:val="24"/>
                <w:szCs w:val="24"/>
                <w:rtl/>
              </w:rPr>
            </w:pPr>
            <w:r w:rsidRPr="006853DB">
              <w:rPr>
                <w:rFonts w:cs="B Nazanin" w:hint="cs"/>
                <w:sz w:val="24"/>
                <w:szCs w:val="24"/>
                <w:rtl/>
              </w:rPr>
              <w:t>بیانی دیگر از قانون پایستگی انرژی: انرژی یک جسم همواره ثابت میماند ،مگر اینکه مقداری از آن را به جسم دیگری بدهد و یا اینکه از یک جسم دیگر انرژی دریافت کند.</w:t>
            </w:r>
          </w:p>
          <w:p w:rsidR="006853DB" w:rsidRPr="006853DB" w:rsidRDefault="006853DB" w:rsidP="006853DB">
            <w:pPr>
              <w:ind w:left="360"/>
              <w:jc w:val="right"/>
              <w:rPr>
                <w:rFonts w:cs="B Nazanin"/>
                <w:sz w:val="24"/>
                <w:szCs w:val="24"/>
              </w:rPr>
            </w:pPr>
          </w:p>
          <w:p w:rsidR="006853DB" w:rsidRPr="006853DB" w:rsidRDefault="006853DB" w:rsidP="006853DB">
            <w:pPr>
              <w:pStyle w:val="ListParagraph"/>
              <w:numPr>
                <w:ilvl w:val="0"/>
                <w:numId w:val="1"/>
              </w:numPr>
              <w:bidi/>
              <w:rPr>
                <w:rFonts w:cs="B Kamran"/>
                <w:b/>
                <w:bCs/>
                <w:sz w:val="24"/>
                <w:szCs w:val="24"/>
                <w:rtl/>
                <w:lang w:bidi="fa-IR"/>
              </w:rPr>
            </w:pPr>
            <w:r w:rsidRPr="006853DB">
              <w:rPr>
                <w:rFonts w:cs="B Kamran" w:hint="cs"/>
                <w:b/>
                <w:bCs/>
                <w:sz w:val="24"/>
                <w:szCs w:val="24"/>
                <w:rtl/>
                <w:lang w:bidi="fa-IR"/>
              </w:rPr>
              <w:t>گفتیم که انرژی میتواند از نوعی به نوع دیگر تبدیل شود برای مثال جسمی که از زمین ارتفاع دارد دارای انرژی پتانسیل گرانشی است وقتی آن را رها کنیم با کم شدن ارتفاعش، سرعت میگیرد. یعنی انرژی پتانسیل آن به انرژی جنبشی تبدیل می</w:t>
            </w:r>
            <w:r w:rsidRPr="006853DB">
              <w:rPr>
                <w:rFonts w:cs="B Kamran" w:hint="cs"/>
                <w:b/>
                <w:bCs/>
                <w:sz w:val="24"/>
                <w:szCs w:val="24"/>
                <w:rtl/>
                <w:lang w:bidi="fa-IR"/>
              </w:rPr>
              <w:softHyphen/>
              <w:t>شود.</w:t>
            </w:r>
          </w:p>
          <w:p w:rsidR="006853DB" w:rsidRPr="006853DB" w:rsidRDefault="00D05ED8" w:rsidP="006853DB">
            <w:pPr>
              <w:pStyle w:val="ListParagraph"/>
              <w:numPr>
                <w:ilvl w:val="0"/>
                <w:numId w:val="1"/>
              </w:numPr>
              <w:bidi/>
              <w:rPr>
                <w:rFonts w:cs="B Kamran"/>
                <w:b/>
                <w:bCs/>
                <w:sz w:val="24"/>
                <w:szCs w:val="24"/>
                <w:lang w:bidi="fa-IR"/>
              </w:rPr>
            </w:pPr>
            <w:r>
              <w:rPr>
                <w:rFonts w:cs="B Kamran"/>
                <w:b/>
                <w:bCs/>
                <w:noProof/>
                <w:sz w:val="24"/>
                <w:szCs w:val="24"/>
              </w:rPr>
              <w:pict>
                <v:shape id="_x0000_s1049" type="#_x0000_t12" style="position:absolute;left:0;text-align:left;margin-left:504.65pt;margin-top:6.15pt;width:7.55pt;height:7.15pt;z-index:251667968"/>
              </w:pict>
            </w:r>
            <w:r w:rsidR="006853DB" w:rsidRPr="006853DB">
              <w:rPr>
                <w:rFonts w:cs="B Kamran" w:hint="cs"/>
                <w:b/>
                <w:bCs/>
                <w:sz w:val="24"/>
                <w:szCs w:val="24"/>
                <w:rtl/>
                <w:lang w:bidi="fa-IR"/>
              </w:rPr>
              <w:t>وقتی توپی را به سمت بالا پرت میکنیم پس از مدتی ، در ارتفاعی می ایستد و شروع به سقوط میکند این پدیده را با توجه به قانون پایستگی انرژی توجیه کنید!</w:t>
            </w:r>
          </w:p>
          <w:p w:rsidR="006853DB" w:rsidRPr="006853DB" w:rsidRDefault="00D05ED8" w:rsidP="006853DB">
            <w:pPr>
              <w:rPr>
                <w:rFonts w:cs="B Nazanin"/>
                <w:sz w:val="24"/>
                <w:szCs w:val="24"/>
                <w:rtl/>
              </w:rPr>
            </w:pPr>
            <w:r w:rsidRPr="00D05ED8">
              <w:rPr>
                <w:rFonts w:cs="B Titr"/>
                <w:noProof/>
                <w:sz w:val="20"/>
                <w:szCs w:val="20"/>
                <w:rtl/>
                <w:lang w:bidi="ar-SA"/>
              </w:rPr>
              <w:pict>
                <v:roundrect id="_x0000_s1050" style="position:absolute;left:0;text-align:left;margin-left:116.7pt;margin-top:64.55pt;width:306.3pt;height:33.3pt;z-index:251668992" arcsize="10923f" filled="f"/>
              </w:pict>
            </w:r>
            <w:r w:rsidR="006853DB" w:rsidRPr="006853DB">
              <w:rPr>
                <w:rFonts w:cs="B Titr" w:hint="cs"/>
                <w:sz w:val="20"/>
                <w:szCs w:val="20"/>
                <w:rtl/>
              </w:rPr>
              <w:t>انرژی درونی</w:t>
            </w:r>
            <w:r w:rsidR="006853DB" w:rsidRPr="006853DB">
              <w:rPr>
                <w:rFonts w:cs="B Nazanin" w:hint="cs"/>
                <w:sz w:val="24"/>
                <w:szCs w:val="24"/>
                <w:rtl/>
              </w:rPr>
              <w:t xml:space="preserve"> : میدانیم که هر جسمی از مجموعه ی ذرات تشکیل شده است و هرکدام از این ذره ها به نوبه ی خود دارای انرژی جنبشی و پتانسیل هستند. حال به مجموع انرژهای پتانسیل و جنبشی همه ی ذرات یک جسم</w:t>
            </w:r>
            <w:r w:rsidR="006853DB">
              <w:rPr>
                <w:rFonts w:cs="B Nazanin" w:hint="cs"/>
                <w:sz w:val="24"/>
                <w:szCs w:val="24"/>
                <w:rtl/>
              </w:rPr>
              <w:t xml:space="preserve"> (که ارتباطی با انرژی جنبشی و پتانسیل کل آن جسم ندارد)</w:t>
            </w:r>
            <w:r w:rsidR="006853DB" w:rsidRPr="006853DB">
              <w:rPr>
                <w:rFonts w:cs="B Nazanin" w:hint="cs"/>
                <w:sz w:val="24"/>
                <w:szCs w:val="24"/>
                <w:rtl/>
              </w:rPr>
              <w:t>، انرژی درونی آن جسم میگوییم.</w:t>
            </w:r>
          </w:p>
          <w:p w:rsidR="006853DB" w:rsidRPr="006853DB" w:rsidRDefault="006853DB" w:rsidP="006853DB">
            <w:pPr>
              <w:jc w:val="center"/>
              <w:rPr>
                <w:rFonts w:cs="B Nazanin"/>
                <w:sz w:val="24"/>
                <w:szCs w:val="24"/>
                <w:rtl/>
              </w:rPr>
            </w:pPr>
            <w:r w:rsidRPr="00A13F86">
              <w:rPr>
                <w:rFonts w:cs="B Traffic" w:hint="cs"/>
                <w:sz w:val="24"/>
                <w:szCs w:val="24"/>
                <w:u w:val="thick"/>
                <w:rtl/>
              </w:rPr>
              <w:t xml:space="preserve">معمولا </w:t>
            </w:r>
            <w:r w:rsidRPr="00A13F86">
              <w:rPr>
                <w:rFonts w:cs="B Traffic" w:hint="cs"/>
                <w:sz w:val="24"/>
                <w:szCs w:val="24"/>
                <w:u w:val="single"/>
                <w:rtl/>
              </w:rPr>
              <w:t>افزایش انرژی</w:t>
            </w:r>
            <w:r w:rsidRPr="00A13F86">
              <w:rPr>
                <w:rFonts w:cs="B Traffic" w:hint="cs"/>
                <w:sz w:val="24"/>
                <w:szCs w:val="24"/>
                <w:rtl/>
              </w:rPr>
              <w:t xml:space="preserve"> درونی به صورت </w:t>
            </w:r>
            <w:r w:rsidRPr="00A13F86">
              <w:rPr>
                <w:rFonts w:cs="B Traffic" w:hint="cs"/>
                <w:sz w:val="24"/>
                <w:szCs w:val="24"/>
                <w:u w:val="single"/>
                <w:rtl/>
              </w:rPr>
              <w:t>گرمتر شدن</w:t>
            </w:r>
            <w:r w:rsidRPr="00A13F86">
              <w:rPr>
                <w:rFonts w:cs="B Traffic" w:hint="cs"/>
                <w:sz w:val="24"/>
                <w:szCs w:val="24"/>
                <w:rtl/>
              </w:rPr>
              <w:t xml:space="preserve"> جسم ظاهر میشود</w:t>
            </w:r>
            <w:r w:rsidRPr="006853DB">
              <w:rPr>
                <w:rFonts w:cs="B Nazanin" w:hint="cs"/>
                <w:sz w:val="24"/>
                <w:szCs w:val="24"/>
                <w:rtl/>
              </w:rPr>
              <w:t>.</w:t>
            </w:r>
          </w:p>
          <w:p w:rsidR="006853DB" w:rsidRPr="006853DB" w:rsidRDefault="006853DB" w:rsidP="006853DB">
            <w:pPr>
              <w:rPr>
                <w:rFonts w:cs="B Nazanin"/>
                <w:sz w:val="24"/>
                <w:szCs w:val="24"/>
                <w:rtl/>
              </w:rPr>
            </w:pPr>
            <w:r w:rsidRPr="00A13F86">
              <w:rPr>
                <w:rFonts w:cs="B Titr" w:hint="cs"/>
                <w:sz w:val="20"/>
                <w:szCs w:val="20"/>
                <w:rtl/>
              </w:rPr>
              <w:t>انرژی پتانسیل شیمیایی</w:t>
            </w:r>
            <w:r w:rsidRPr="006853DB">
              <w:rPr>
                <w:rFonts w:cs="B Nazanin" w:hint="cs"/>
                <w:sz w:val="24"/>
                <w:szCs w:val="24"/>
                <w:rtl/>
              </w:rPr>
              <w:t>: آن انرژی که به صورت نهان در مواد موجود است و برای آزاد شدن آن باید تغییرات شیمیایی در ماده صورت بگیرد انرژی پتانسیل شیمیایی نامیده می شود</w:t>
            </w:r>
            <w:r w:rsidR="00A13F86">
              <w:rPr>
                <w:rFonts w:cs="B Nazanin" w:hint="cs"/>
                <w:sz w:val="24"/>
                <w:szCs w:val="24"/>
                <w:rtl/>
              </w:rPr>
              <w:t>.</w:t>
            </w:r>
          </w:p>
          <w:p w:rsidR="006853DB" w:rsidRPr="00A13F86" w:rsidRDefault="006853DB" w:rsidP="006853DB">
            <w:pPr>
              <w:rPr>
                <w:rFonts w:cs="B Kamran"/>
                <w:b/>
                <w:bCs/>
                <w:sz w:val="24"/>
                <w:szCs w:val="24"/>
                <w:rtl/>
              </w:rPr>
            </w:pPr>
            <w:r w:rsidRPr="00A13F86">
              <w:rPr>
                <w:rFonts w:cs="B Kamran" w:hint="cs"/>
                <w:b/>
                <w:bCs/>
                <w:sz w:val="24"/>
                <w:szCs w:val="24"/>
                <w:rtl/>
              </w:rPr>
              <w:t>مثال: انرژی موجود در بنزین و نفت که با سوختن آزاد میشود، انرژی موجود در قندها و چربیها که با سوخت و ساز بدن آزاد میشود و انرژی لازم برای فعالیتهای روزانه و حفظ دمای بدن را تامین میکند و ...</w:t>
            </w:r>
          </w:p>
          <w:p w:rsidR="006853DB" w:rsidRDefault="006853DB" w:rsidP="006853DB">
            <w:pPr>
              <w:rPr>
                <w:rFonts w:cs="B Nazanin"/>
                <w:sz w:val="24"/>
                <w:szCs w:val="24"/>
                <w:rtl/>
              </w:rPr>
            </w:pPr>
            <w:r w:rsidRPr="00A13F86">
              <w:rPr>
                <w:rFonts w:cs="B Titr" w:hint="cs"/>
                <w:sz w:val="20"/>
                <w:szCs w:val="20"/>
                <w:rtl/>
              </w:rPr>
              <w:t>تعریف آهنگ مصرف یا تولید یک کمیت</w:t>
            </w:r>
            <w:r w:rsidRPr="006853DB">
              <w:rPr>
                <w:rFonts w:cs="B Nazanin" w:hint="cs"/>
                <w:sz w:val="24"/>
                <w:szCs w:val="24"/>
                <w:rtl/>
              </w:rPr>
              <w:t xml:space="preserve">: به  مقدار مصرف یا تولید یک کمیت در </w:t>
            </w:r>
            <w:r w:rsidRPr="00A13F86">
              <w:rPr>
                <w:rFonts w:cs="B Nazanin" w:hint="cs"/>
                <w:sz w:val="24"/>
                <w:szCs w:val="24"/>
                <w:u w:val="single"/>
                <w:rtl/>
              </w:rPr>
              <w:t>واحد زمان</w:t>
            </w:r>
            <w:r w:rsidRPr="006853DB">
              <w:rPr>
                <w:rFonts w:cs="B Nazanin" w:hint="cs"/>
                <w:sz w:val="24"/>
                <w:szCs w:val="24"/>
                <w:rtl/>
              </w:rPr>
              <w:t xml:space="preserve"> تولید یا مصرف ، آهنگ یا نرخ تولید و یا مصرف آن کمیت میگویند.</w:t>
            </w:r>
            <w:r w:rsidR="00A13F86">
              <w:rPr>
                <w:rFonts w:cs="B Nazanin" w:hint="cs"/>
                <w:sz w:val="24"/>
                <w:szCs w:val="24"/>
                <w:rtl/>
              </w:rPr>
              <w:t xml:space="preserve"> </w:t>
            </w:r>
          </w:p>
          <w:p w:rsidR="00A13F86" w:rsidRPr="00A13F86" w:rsidRDefault="00D05ED8" w:rsidP="00A13F86">
            <w:pPr>
              <w:jc w:val="center"/>
              <w:rPr>
                <w:rFonts w:cs="B Nazanin"/>
                <w:sz w:val="24"/>
                <w:szCs w:val="24"/>
                <w:rtl/>
              </w:rPr>
            </w:pPr>
            <w:r>
              <w:rPr>
                <w:rFonts w:cs="B Nazanin"/>
                <w:noProof/>
                <w:sz w:val="24"/>
                <w:szCs w:val="24"/>
                <w:rtl/>
                <w:lang w:bidi="ar-SA"/>
              </w:rPr>
              <w:pict>
                <v:roundrect id="_x0000_s1053" style="position:absolute;left:0;text-align:left;margin-left:125.3pt;margin-top:.15pt;width:285.35pt;height:30.1pt;z-index:251671040" arcsize="10923f" filled="f"/>
              </w:pict>
            </w:r>
            <w:r w:rsidR="00A13F86">
              <w:rPr>
                <w:rFonts w:cs="B Nazanin" w:hint="cs"/>
                <w:sz w:val="24"/>
                <w:szCs w:val="24"/>
                <w:rtl/>
              </w:rPr>
              <w:t xml:space="preserve">یکای آهنگ مصرف یا تولید یک کمیت ، برابر با </w:t>
            </w:r>
            <m:oMath>
              <m:f>
                <m:fPr>
                  <m:ctrlPr>
                    <w:rPr>
                      <w:rFonts w:ascii="Cambria Math" w:hAnsi="Cambria Math" w:cs="B Nazanin"/>
                      <w:sz w:val="24"/>
                      <w:szCs w:val="24"/>
                    </w:rPr>
                  </m:ctrlPr>
                </m:fPr>
                <m:num>
                  <m:r>
                    <m:rPr>
                      <m:sty m:val="p"/>
                    </m:rPr>
                    <w:rPr>
                      <w:rFonts w:ascii="Cambria Math" w:hAnsi="Cambria Math" w:cs="B Nazanin"/>
                      <w:sz w:val="24"/>
                      <w:szCs w:val="24"/>
                      <w:rtl/>
                    </w:rPr>
                    <m:t>نظر مورد کمیت یکای</m:t>
                  </m:r>
                </m:num>
                <m:den>
                  <m:r>
                    <m:rPr>
                      <m:sty m:val="p"/>
                    </m:rPr>
                    <w:rPr>
                      <w:rFonts w:ascii="Cambria Math" w:hAnsi="Cambria Math" w:cs="B Nazanin"/>
                      <w:sz w:val="24"/>
                      <w:szCs w:val="24"/>
                      <w:rtl/>
                    </w:rPr>
                    <m:t>زمان یکای</m:t>
                  </m:r>
                </m:den>
              </m:f>
            </m:oMath>
            <w:r w:rsidR="00A13F86">
              <w:rPr>
                <w:rFonts w:cs="B Nazanin" w:hint="cs"/>
                <w:sz w:val="24"/>
                <w:szCs w:val="24"/>
                <w:rtl/>
              </w:rPr>
              <w:t xml:space="preserve">  خواهد بود</w:t>
            </w:r>
          </w:p>
          <w:p w:rsidR="00A13F86" w:rsidRPr="00A13F86" w:rsidRDefault="00D05ED8" w:rsidP="006853DB">
            <w:pPr>
              <w:rPr>
                <w:rFonts w:cs="B Kamran"/>
              </w:rPr>
            </w:pPr>
            <w:r w:rsidRPr="00D05ED8">
              <w:rPr>
                <w:rFonts w:cs="B Nazanin"/>
                <w:noProof/>
                <w:sz w:val="24"/>
                <w:szCs w:val="24"/>
                <w:lang w:bidi="ar-SA"/>
              </w:rPr>
              <w:pict>
                <v:shape id="_x0000_s1051" type="#_x0000_t12" style="position:absolute;left:0;text-align:left;margin-left:525.1pt;margin-top:6.5pt;width:9.1pt;height:7.15pt;z-index:251670016"/>
              </w:pict>
            </w:r>
            <w:r w:rsidR="00A13F86">
              <w:rPr>
                <w:rFonts w:cs="B Nazanin" w:hint="cs"/>
                <w:sz w:val="24"/>
                <w:szCs w:val="24"/>
                <w:rtl/>
              </w:rPr>
              <w:t xml:space="preserve">       </w:t>
            </w:r>
            <w:r w:rsidR="00A13F86" w:rsidRPr="00A13F86">
              <w:rPr>
                <w:rFonts w:cs="B Kamran" w:hint="cs"/>
                <w:sz w:val="24"/>
                <w:szCs w:val="24"/>
                <w:rtl/>
              </w:rPr>
              <w:t>با توجه به تعریف بالا آهنگ مصرف انرژی را تعریف کنید:</w:t>
            </w:r>
          </w:p>
          <w:p w:rsidR="00B0785C" w:rsidRDefault="00B0785C" w:rsidP="00DA1D35">
            <w:pPr>
              <w:spacing w:after="0" w:line="240" w:lineRule="auto"/>
              <w:rPr>
                <w:sz w:val="28"/>
                <w:szCs w:val="28"/>
                <w:rtl/>
              </w:rPr>
            </w:pPr>
          </w:p>
          <w:p w:rsidR="00BA0B10" w:rsidRDefault="00BA0B10"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DA1D35" w:rsidRDefault="00DA1D35" w:rsidP="00DA1D35">
            <w:pPr>
              <w:spacing w:after="0" w:line="240" w:lineRule="auto"/>
              <w:rPr>
                <w:sz w:val="28"/>
                <w:szCs w:val="28"/>
                <w:rtl/>
              </w:rPr>
            </w:pPr>
          </w:p>
          <w:p w:rsidR="00804821" w:rsidRPr="00083169" w:rsidRDefault="00F749C3" w:rsidP="00DA1D35">
            <w:pPr>
              <w:spacing w:after="0" w:line="240" w:lineRule="auto"/>
              <w:rPr>
                <w:sz w:val="96"/>
                <w:szCs w:val="96"/>
                <w:rtl/>
              </w:rPr>
            </w:pPr>
            <w:r>
              <w:rPr>
                <w:rFonts w:hint="cs"/>
                <w:sz w:val="28"/>
                <w:szCs w:val="28"/>
                <w:rtl/>
              </w:rPr>
              <w:t xml:space="preserve"> </w:t>
            </w:r>
          </w:p>
        </w:tc>
      </w:tr>
    </w:tbl>
    <w:p w:rsidR="00220DCB" w:rsidRDefault="00220DCB" w:rsidP="0077212C">
      <w:pPr>
        <w:rPr>
          <w:rtl/>
        </w:rPr>
      </w:pPr>
    </w:p>
    <w:sectPr w:rsidR="00220DCB" w:rsidSect="004D478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068" w:rsidRDefault="00994068" w:rsidP="00641FEF">
      <w:pPr>
        <w:spacing w:after="0" w:line="240" w:lineRule="auto"/>
      </w:pPr>
      <w:r>
        <w:separator/>
      </w:r>
    </w:p>
  </w:endnote>
  <w:endnote w:type="continuationSeparator" w:id="0">
    <w:p w:rsidR="00994068" w:rsidRDefault="00994068" w:rsidP="0064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B Kamra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068" w:rsidRDefault="00994068" w:rsidP="00641FEF">
      <w:pPr>
        <w:spacing w:after="0" w:line="240" w:lineRule="auto"/>
      </w:pPr>
      <w:r>
        <w:separator/>
      </w:r>
    </w:p>
  </w:footnote>
  <w:footnote w:type="continuationSeparator" w:id="0">
    <w:p w:rsidR="00994068" w:rsidRDefault="00994068" w:rsidP="00641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A3A4B"/>
    <w:multiLevelType w:val="hybridMultilevel"/>
    <w:tmpl w:val="0C520154"/>
    <w:lvl w:ilvl="0" w:tplc="EF3676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D4787"/>
    <w:rsid w:val="00031A82"/>
    <w:rsid w:val="00083169"/>
    <w:rsid w:val="000D0D84"/>
    <w:rsid w:val="000D4533"/>
    <w:rsid w:val="000E6435"/>
    <w:rsid w:val="00115126"/>
    <w:rsid w:val="00150662"/>
    <w:rsid w:val="00182735"/>
    <w:rsid w:val="001F5A41"/>
    <w:rsid w:val="00220DCB"/>
    <w:rsid w:val="0024073E"/>
    <w:rsid w:val="00254F72"/>
    <w:rsid w:val="00302BB1"/>
    <w:rsid w:val="00395150"/>
    <w:rsid w:val="00484D32"/>
    <w:rsid w:val="004D46D3"/>
    <w:rsid w:val="004D4787"/>
    <w:rsid w:val="0051624E"/>
    <w:rsid w:val="00522391"/>
    <w:rsid w:val="005418C6"/>
    <w:rsid w:val="00581476"/>
    <w:rsid w:val="00594B13"/>
    <w:rsid w:val="005B0A5A"/>
    <w:rsid w:val="005D65BE"/>
    <w:rsid w:val="005E05E2"/>
    <w:rsid w:val="005F24DE"/>
    <w:rsid w:val="006322A3"/>
    <w:rsid w:val="00641FEF"/>
    <w:rsid w:val="00675851"/>
    <w:rsid w:val="006853DB"/>
    <w:rsid w:val="00686B20"/>
    <w:rsid w:val="00696081"/>
    <w:rsid w:val="006A10AB"/>
    <w:rsid w:val="006D0C72"/>
    <w:rsid w:val="006E24C4"/>
    <w:rsid w:val="006E6A26"/>
    <w:rsid w:val="00751149"/>
    <w:rsid w:val="0077212C"/>
    <w:rsid w:val="007B4FA8"/>
    <w:rsid w:val="007C4E9B"/>
    <w:rsid w:val="007E4B82"/>
    <w:rsid w:val="00804821"/>
    <w:rsid w:val="0085126A"/>
    <w:rsid w:val="008E0B14"/>
    <w:rsid w:val="008F07FA"/>
    <w:rsid w:val="009618A8"/>
    <w:rsid w:val="00994068"/>
    <w:rsid w:val="009A6FB6"/>
    <w:rsid w:val="009E114A"/>
    <w:rsid w:val="009E3828"/>
    <w:rsid w:val="00A07B66"/>
    <w:rsid w:val="00A128AA"/>
    <w:rsid w:val="00A13F86"/>
    <w:rsid w:val="00A712CE"/>
    <w:rsid w:val="00AA4371"/>
    <w:rsid w:val="00AC3702"/>
    <w:rsid w:val="00B0785C"/>
    <w:rsid w:val="00B10016"/>
    <w:rsid w:val="00BA0B10"/>
    <w:rsid w:val="00C440F0"/>
    <w:rsid w:val="00C56D26"/>
    <w:rsid w:val="00C56D8D"/>
    <w:rsid w:val="00C971EB"/>
    <w:rsid w:val="00CF0898"/>
    <w:rsid w:val="00D00D5D"/>
    <w:rsid w:val="00D02B8B"/>
    <w:rsid w:val="00D05ED8"/>
    <w:rsid w:val="00D32A9B"/>
    <w:rsid w:val="00D85284"/>
    <w:rsid w:val="00DA1D35"/>
    <w:rsid w:val="00E560DC"/>
    <w:rsid w:val="00EA779A"/>
    <w:rsid w:val="00F102C5"/>
    <w:rsid w:val="00F749C3"/>
    <w:rsid w:val="00FB03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14A"/>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F72"/>
    <w:rPr>
      <w:rFonts w:ascii="Tahoma" w:hAnsi="Tahoma" w:cs="Tahoma"/>
      <w:sz w:val="16"/>
      <w:szCs w:val="16"/>
    </w:rPr>
  </w:style>
  <w:style w:type="paragraph" w:styleId="Header">
    <w:name w:val="header"/>
    <w:basedOn w:val="Normal"/>
    <w:link w:val="HeaderChar"/>
    <w:uiPriority w:val="99"/>
    <w:semiHidden/>
    <w:unhideWhenUsed/>
    <w:rsid w:val="00641F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1FEF"/>
  </w:style>
  <w:style w:type="paragraph" w:styleId="Footer">
    <w:name w:val="footer"/>
    <w:basedOn w:val="Normal"/>
    <w:link w:val="FooterChar"/>
    <w:uiPriority w:val="99"/>
    <w:semiHidden/>
    <w:unhideWhenUsed/>
    <w:rsid w:val="00641F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1FEF"/>
  </w:style>
  <w:style w:type="paragraph" w:styleId="ListParagraph">
    <w:name w:val="List Paragraph"/>
    <w:basedOn w:val="Normal"/>
    <w:uiPriority w:val="34"/>
    <w:qFormat/>
    <w:rsid w:val="006853DB"/>
    <w:pPr>
      <w:bidi w:val="0"/>
      <w:ind w:left="720"/>
      <w:contextualSpacing/>
    </w:pPr>
    <w:rPr>
      <w:rFonts w:asciiTheme="minorHAnsi" w:eastAsiaTheme="minorHAnsi" w:hAnsiTheme="minorHAnsi" w:cstheme="minorBidi"/>
      <w:lang w:bidi="ar-SA"/>
    </w:rPr>
  </w:style>
  <w:style w:type="character" w:styleId="PlaceholderText">
    <w:name w:val="Placeholder Text"/>
    <w:basedOn w:val="DefaultParagraphFont"/>
    <w:uiPriority w:val="99"/>
    <w:semiHidden/>
    <w:rsid w:val="00A13F8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2E13-7429-4D76-9399-EA3BE61B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Ramin</cp:lastModifiedBy>
  <cp:revision>2</cp:revision>
  <cp:lastPrinted>2011-10-02T10:40:00Z</cp:lastPrinted>
  <dcterms:created xsi:type="dcterms:W3CDTF">2014-04-10T13:24:00Z</dcterms:created>
  <dcterms:modified xsi:type="dcterms:W3CDTF">2014-04-10T13:24:00Z</dcterms:modified>
</cp:coreProperties>
</file>